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9F" w:rsidRDefault="00495C9F" w:rsidP="00495C9F">
      <w:pPr>
        <w:pStyle w:val="BodyA"/>
        <w:rPr>
          <w:rFonts w:ascii="Franklin Gothic Demi" w:eastAsia="Times New Roman" w:hAnsi="Franklin Gothic Demi" w:cs="Arial"/>
          <w:sz w:val="36"/>
        </w:rPr>
      </w:pPr>
    </w:p>
    <w:p w:rsidR="00495C9F" w:rsidRDefault="00495C9F" w:rsidP="00495C9F">
      <w:pPr>
        <w:pStyle w:val="BodyA"/>
        <w:rPr>
          <w:rFonts w:ascii="Franklin Gothic Demi" w:eastAsia="Times New Roman" w:hAnsi="Franklin Gothic Demi" w:cs="Arial"/>
          <w:sz w:val="36"/>
        </w:rPr>
      </w:pPr>
      <w:r>
        <w:rPr>
          <w:rFonts w:ascii="Arial" w:eastAsia="Times New Roman" w:hAnsi="Arial" w:cs="Times New Roman"/>
          <w:b/>
          <w:noProof/>
          <w:sz w:val="36"/>
          <w:lang w:val="en-GB"/>
        </w:rPr>
        <w:drawing>
          <wp:anchor distT="0" distB="0" distL="114300" distR="114300" simplePos="0" relativeHeight="251661312" behindDoc="0" locked="0" layoutInCell="1" allowOverlap="1" wp14:anchorId="77E34D0A" wp14:editId="660F6C3F">
            <wp:simplePos x="0" y="0"/>
            <wp:positionH relativeFrom="margin">
              <wp:posOffset>3103245</wp:posOffset>
            </wp:positionH>
            <wp:positionV relativeFrom="margin">
              <wp:posOffset>304800</wp:posOffset>
            </wp:positionV>
            <wp:extent cx="1237615" cy="1426845"/>
            <wp:effectExtent l="0" t="0" r="63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615" cy="1426845"/>
                    </a:xfrm>
                    <a:prstGeom prst="rect">
                      <a:avLst/>
                    </a:prstGeom>
                    <a:noFill/>
                  </pic:spPr>
                </pic:pic>
              </a:graphicData>
            </a:graphic>
          </wp:anchor>
        </w:drawing>
      </w:r>
      <w:r>
        <w:rPr>
          <w:rFonts w:ascii="Franklin Gothic Demi" w:eastAsia="Times New Roman" w:hAnsi="Franklin Gothic Demi" w:cs="Arial"/>
          <w:sz w:val="36"/>
        </w:rPr>
        <w:t>G</w:t>
      </w:r>
      <w:r w:rsidRPr="00D41F99">
        <w:rPr>
          <w:rFonts w:ascii="Franklin Gothic Demi" w:eastAsia="Times New Roman" w:hAnsi="Franklin Gothic Demi" w:cs="Arial"/>
          <w:sz w:val="36"/>
        </w:rPr>
        <w:t>REASBY</w:t>
      </w:r>
      <w:r>
        <w:rPr>
          <w:rFonts w:ascii="Franklin Gothic Book" w:eastAsia="Times New Roman" w:hAnsi="Franklin Gothic Book" w:cs="Times New Roman"/>
          <w:noProof/>
        </w:rPr>
        <w:t xml:space="preserve"> </w:t>
      </w:r>
    </w:p>
    <w:p w:rsidR="00495C9F" w:rsidRDefault="00495C9F" w:rsidP="00495C9F">
      <w:pPr>
        <w:pStyle w:val="Body"/>
        <w:rPr>
          <w:rFonts w:ascii="Arial" w:eastAsia="Times New Roman" w:hAnsi="Arial" w:cs="Times New Roman"/>
          <w:b/>
          <w:noProof/>
          <w:sz w:val="36"/>
        </w:rPr>
      </w:pPr>
      <w:r>
        <w:rPr>
          <w:rFonts w:ascii="Franklin Gothic Demi" w:eastAsia="Times New Roman" w:hAnsi="Franklin Gothic Demi" w:cs="Arial"/>
          <w:noProof/>
          <w:sz w:val="36"/>
        </w:rPr>
        <w:drawing>
          <wp:anchor distT="0" distB="0" distL="114300" distR="114300" simplePos="0" relativeHeight="251660288" behindDoc="1" locked="0" layoutInCell="1" allowOverlap="1" wp14:anchorId="5BA7CD23" wp14:editId="4F758FC1">
            <wp:simplePos x="0" y="0"/>
            <wp:positionH relativeFrom="column">
              <wp:posOffset>8761730</wp:posOffset>
            </wp:positionH>
            <wp:positionV relativeFrom="paragraph">
              <wp:posOffset>128905</wp:posOffset>
            </wp:positionV>
            <wp:extent cx="1227455" cy="1421130"/>
            <wp:effectExtent l="0" t="0" r="0" b="7620"/>
            <wp:wrapNone/>
            <wp:docPr id="7" name="Picture 7" descr="Standalone-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lone-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45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F99">
        <w:rPr>
          <w:rFonts w:ascii="Franklin Gothic Demi" w:eastAsia="Times New Roman" w:hAnsi="Franklin Gothic Demi" w:cs="Arial"/>
          <w:sz w:val="36"/>
          <w:lang w:val="en-US"/>
        </w:rPr>
        <w:t>METHODIST</w:t>
      </w:r>
      <w:r w:rsidRPr="00D41F99">
        <w:rPr>
          <w:rFonts w:ascii="Arial" w:eastAsia="Times New Roman" w:hAnsi="Arial" w:cs="Times New Roman"/>
          <w:b/>
          <w:noProof/>
          <w:sz w:val="36"/>
        </w:rPr>
        <w:t xml:space="preserve"> </w:t>
      </w:r>
    </w:p>
    <w:p w:rsidR="00495C9F" w:rsidRPr="00F36EF6" w:rsidRDefault="00495C9F" w:rsidP="00495C9F">
      <w:pPr>
        <w:spacing w:after="0"/>
        <w:rPr>
          <w:rFonts w:ascii="Franklin Gothic Book" w:eastAsia="Times New Roman" w:hAnsi="Franklin Gothic Book" w:cs="Times New Roman"/>
          <w:sz w:val="24"/>
          <w:szCs w:val="24"/>
          <w:lang w:eastAsia="en-GB"/>
        </w:rPr>
      </w:pPr>
      <w:r w:rsidRPr="00D41F99">
        <w:rPr>
          <w:rFonts w:ascii="Franklin Gothic Demi" w:eastAsia="Times New Roman" w:hAnsi="Franklin Gothic Demi" w:cs="Arial"/>
          <w:sz w:val="36"/>
          <w:lang w:val="en-US"/>
        </w:rPr>
        <w:t>CHURCH</w:t>
      </w:r>
      <w:r w:rsidRPr="00D41F99">
        <w:rPr>
          <w:rFonts w:ascii="Arial" w:eastAsia="Times New Roman" w:hAnsi="Arial" w:cs="Times New Roman"/>
          <w:b/>
          <w:noProof/>
          <w:color w:val="000000"/>
          <w:sz w:val="36"/>
          <w:lang w:eastAsia="en-GB"/>
        </w:rPr>
        <w:t xml:space="preserve"> </w:t>
      </w:r>
    </w:p>
    <w:p w:rsidR="00495C9F" w:rsidRDefault="00495C9F" w:rsidP="00495C9F">
      <w:pPr>
        <w:spacing w:after="0" w:line="240" w:lineRule="auto"/>
        <w:rPr>
          <w:rFonts w:ascii="Franklin Gothic Book" w:eastAsia="Times New Roman" w:hAnsi="Franklin Gothic Book" w:cs="Times New Roman"/>
          <w:sz w:val="24"/>
          <w:szCs w:val="24"/>
          <w:lang w:val="en-US"/>
        </w:rPr>
      </w:pPr>
    </w:p>
    <w:p w:rsidR="00495C9F" w:rsidRPr="00F36EF6" w:rsidRDefault="00495C9F" w:rsidP="00495C9F">
      <w:pPr>
        <w:spacing w:after="0" w:line="240" w:lineRule="auto"/>
        <w:rPr>
          <w:rFonts w:ascii="Franklin Gothic Book" w:eastAsia="Times New Roman" w:hAnsi="Franklin Gothic Book" w:cs="Times New Roman"/>
          <w:sz w:val="24"/>
          <w:szCs w:val="24"/>
          <w:lang w:val="en-US"/>
        </w:rPr>
      </w:pPr>
      <w:r w:rsidRPr="00F36EF6">
        <w:rPr>
          <w:rFonts w:ascii="Franklin Gothic Book" w:eastAsia="Times New Roman" w:hAnsi="Franklin Gothic Book" w:cs="Times New Roman"/>
          <w:sz w:val="24"/>
          <w:szCs w:val="24"/>
          <w:lang w:val="en-US"/>
        </w:rPr>
        <w:t xml:space="preserve">Greasby Road. </w:t>
      </w:r>
      <w:proofErr w:type="gramStart"/>
      <w:r w:rsidRPr="00F36EF6">
        <w:rPr>
          <w:rFonts w:ascii="Franklin Gothic Book" w:eastAsia="Times New Roman" w:hAnsi="Franklin Gothic Book" w:cs="Times New Roman"/>
          <w:sz w:val="24"/>
          <w:szCs w:val="24"/>
          <w:lang w:val="en-US"/>
        </w:rPr>
        <w:t>CH49 2PN.</w:t>
      </w:r>
      <w:proofErr w:type="gramEnd"/>
      <w:r w:rsidRPr="00DC61AA">
        <w:rPr>
          <w:noProof/>
          <w:lang w:eastAsia="en-GB"/>
        </w:rPr>
        <w:t xml:space="preserve"> </w:t>
      </w:r>
    </w:p>
    <w:p w:rsidR="00495C9F" w:rsidRPr="00F36EF6" w:rsidRDefault="00495C9F" w:rsidP="00495C9F">
      <w:pPr>
        <w:spacing w:after="0" w:line="240" w:lineRule="auto"/>
        <w:rPr>
          <w:rFonts w:ascii="Franklin Gothic Book" w:eastAsia="Times New Roman" w:hAnsi="Franklin Gothic Book" w:cs="Arial"/>
          <w:sz w:val="24"/>
          <w:szCs w:val="24"/>
          <w:lang w:val="en-US"/>
        </w:rPr>
      </w:pPr>
      <w:r w:rsidRPr="00F36EF6">
        <w:rPr>
          <w:rFonts w:ascii="Franklin Gothic Book" w:eastAsia="Times New Roman" w:hAnsi="Franklin Gothic Book" w:cs="Arial"/>
          <w:sz w:val="24"/>
          <w:szCs w:val="24"/>
          <w:lang w:val="en-US"/>
        </w:rPr>
        <w:t xml:space="preserve">Minister: Rev. </w:t>
      </w:r>
      <w:proofErr w:type="spellStart"/>
      <w:r w:rsidRPr="00F36EF6">
        <w:rPr>
          <w:rFonts w:ascii="Franklin Gothic Book" w:eastAsia="Times New Roman" w:hAnsi="Franklin Gothic Book" w:cs="Arial"/>
          <w:sz w:val="24"/>
          <w:szCs w:val="24"/>
          <w:lang w:val="en-US"/>
        </w:rPr>
        <w:t>Yangsun</w:t>
      </w:r>
      <w:proofErr w:type="spellEnd"/>
      <w:r w:rsidRPr="00F36EF6">
        <w:rPr>
          <w:rFonts w:ascii="Franklin Gothic Book" w:eastAsia="Times New Roman" w:hAnsi="Franklin Gothic Book" w:cs="Arial"/>
          <w:sz w:val="24"/>
          <w:szCs w:val="24"/>
          <w:lang w:val="en-US"/>
        </w:rPr>
        <w:t xml:space="preserve"> Yi</w:t>
      </w:r>
    </w:p>
    <w:p w:rsidR="00495C9F" w:rsidRDefault="00495C9F" w:rsidP="00495C9F">
      <w:pPr>
        <w:tabs>
          <w:tab w:val="left" w:pos="0"/>
        </w:tabs>
        <w:spacing w:after="0" w:line="240" w:lineRule="auto"/>
        <w:rPr>
          <w:rFonts w:ascii="Franklin Gothic Book" w:eastAsia="Times New Roman" w:hAnsi="Franklin Gothic Book" w:cs="Arial"/>
          <w:sz w:val="24"/>
          <w:szCs w:val="24"/>
          <w:lang w:val="en-US"/>
        </w:rPr>
      </w:pPr>
      <w:r w:rsidRPr="00F36EF6">
        <w:rPr>
          <w:rFonts w:ascii="Franklin Gothic Book" w:eastAsia="Times New Roman" w:hAnsi="Franklin Gothic Book" w:cs="Arial"/>
          <w:sz w:val="24"/>
          <w:szCs w:val="24"/>
          <w:lang w:val="en-US"/>
        </w:rPr>
        <w:t>Tel: Home 633 2753</w:t>
      </w:r>
    </w:p>
    <w:p w:rsidR="00495C9F" w:rsidRDefault="00495C9F" w:rsidP="00495C9F">
      <w:pPr>
        <w:tabs>
          <w:tab w:val="left" w:pos="0"/>
        </w:tabs>
        <w:spacing w:after="0" w:line="240" w:lineRule="auto"/>
        <w:rPr>
          <w:rFonts w:ascii="Franklin Gothic Book" w:eastAsia="Times New Roman" w:hAnsi="Franklin Gothic Book" w:cs="Arial"/>
          <w:sz w:val="24"/>
          <w:szCs w:val="24"/>
          <w:lang w:val="en-US"/>
        </w:rPr>
      </w:pPr>
    </w:p>
    <w:p w:rsidR="00495C9F" w:rsidRPr="00F36EF6" w:rsidRDefault="00495C9F" w:rsidP="00495C9F">
      <w:pPr>
        <w:spacing w:after="0" w:line="240" w:lineRule="auto"/>
        <w:rPr>
          <w:rFonts w:ascii="Franklin Gothic Book" w:eastAsia="Times New Roman" w:hAnsi="Franklin Gothic Book" w:cs="Arial"/>
          <w:sz w:val="24"/>
          <w:szCs w:val="24"/>
          <w:lang w:val="en-US"/>
        </w:rPr>
      </w:pPr>
      <w:r w:rsidRPr="00F36EF6">
        <w:rPr>
          <w:rFonts w:ascii="Franklin Gothic Book" w:eastAsia="Times New Roman" w:hAnsi="Franklin Gothic Book" w:cs="Arial"/>
          <w:sz w:val="24"/>
          <w:szCs w:val="24"/>
          <w:lang w:val="en-US"/>
        </w:rPr>
        <w:t>Church Office Tel: 677 51</w:t>
      </w:r>
      <w:r w:rsidRPr="00F36EF6">
        <w:rPr>
          <w:rFonts w:ascii="Franklin Gothic Book" w:eastAsia="Times New Roman" w:hAnsi="Franklin Gothic Book" w:cs="Arial"/>
          <w:i/>
          <w:sz w:val="24"/>
          <w:szCs w:val="24"/>
          <w:lang w:val="en-US"/>
        </w:rPr>
        <w:t>27</w:t>
      </w:r>
    </w:p>
    <w:p w:rsidR="00495C9F" w:rsidRPr="00F36EF6" w:rsidRDefault="00495C9F" w:rsidP="00495C9F">
      <w:pPr>
        <w:spacing w:after="0" w:line="240" w:lineRule="auto"/>
        <w:rPr>
          <w:rFonts w:ascii="Franklin Gothic Book" w:hAnsi="Franklin Gothic Book"/>
          <w:sz w:val="24"/>
          <w:szCs w:val="24"/>
        </w:rPr>
      </w:pPr>
      <w:r w:rsidRPr="00F36EF6">
        <w:rPr>
          <w:rFonts w:ascii="Franklin Gothic Book" w:hAnsi="Franklin Gothic Book"/>
          <w:sz w:val="24"/>
          <w:szCs w:val="24"/>
        </w:rPr>
        <w:t xml:space="preserve">Prayer Chain Contact: Mrs Joyce Scoffield </w:t>
      </w:r>
    </w:p>
    <w:p w:rsidR="00495C9F" w:rsidRPr="00D41F99" w:rsidRDefault="00495C9F" w:rsidP="00495C9F">
      <w:pPr>
        <w:rPr>
          <w:rFonts w:ascii="Franklin Gothic Book" w:eastAsia="Times New Roman" w:hAnsi="Franklin Gothic Book" w:cs="Times New Roman"/>
          <w:color w:val="FF0000"/>
          <w:sz w:val="24"/>
          <w:szCs w:val="24"/>
          <w:lang w:val="en-US"/>
        </w:rPr>
      </w:pPr>
      <w:r w:rsidRPr="008765A7">
        <w:t>Website:</w:t>
      </w:r>
      <w:r w:rsidRPr="008765A7">
        <w:rPr>
          <w:rFonts w:ascii="Franklin Gothic Demi" w:hAnsi="Franklin Gothic Demi"/>
          <w:b/>
          <w:sz w:val="24"/>
          <w:szCs w:val="24"/>
        </w:rPr>
        <w:t xml:space="preserve">  </w:t>
      </w:r>
      <w:hyperlink r:id="rId9" w:history="1">
        <w:r w:rsidRPr="008765A7">
          <w:rPr>
            <w:rFonts w:ascii="Franklin Gothic Book" w:hAnsi="Franklin Gothic Book"/>
            <w:b/>
            <w:u w:val="single"/>
          </w:rPr>
          <w:t>https://greasbymethodistchurch.org.uk</w:t>
        </w:r>
      </w:hyperlink>
    </w:p>
    <w:p w:rsidR="00495C9F" w:rsidRPr="00D41F99" w:rsidRDefault="00495C9F" w:rsidP="00495C9F">
      <w:pPr>
        <w:tabs>
          <w:tab w:val="decimal" w:pos="284"/>
          <w:tab w:val="left" w:pos="2835"/>
        </w:tabs>
        <w:spacing w:after="0" w:line="120" w:lineRule="auto"/>
        <w:ind w:right="288"/>
        <w:jc w:val="center"/>
        <w:outlineLvl w:val="0"/>
        <w:rPr>
          <w:rFonts w:ascii="Times New Roman" w:eastAsia="Times New Roman" w:hAnsi="Times New Roman" w:cs="Times New Roman"/>
          <w:color w:val="FF0000"/>
          <w:lang w:val="en-US"/>
        </w:rPr>
      </w:pPr>
      <w:r w:rsidRPr="00D41F99">
        <w:rPr>
          <w:rFonts w:ascii="Arial" w:eastAsia="Times New Roman" w:hAnsi="Arial" w:cs="Times New Roman"/>
          <w:noProof/>
          <w:color w:val="FF0000"/>
          <w:sz w:val="24"/>
          <w:lang w:eastAsia="en-GB"/>
        </w:rPr>
        <mc:AlternateContent>
          <mc:Choice Requires="wps">
            <w:drawing>
              <wp:anchor distT="4294967291" distB="4294967291" distL="114300" distR="114300" simplePos="0" relativeHeight="251659264" behindDoc="0" locked="0" layoutInCell="0" allowOverlap="1" wp14:anchorId="50E7100A" wp14:editId="4B5F2799">
                <wp:simplePos x="0" y="0"/>
                <wp:positionH relativeFrom="column">
                  <wp:posOffset>57150</wp:posOffset>
                </wp:positionH>
                <wp:positionV relativeFrom="paragraph">
                  <wp:posOffset>24129</wp:posOffset>
                </wp:positionV>
                <wp:extent cx="4389120" cy="0"/>
                <wp:effectExtent l="0" t="0" r="11430" b="19050"/>
                <wp:wrapNone/>
                <wp:docPr id="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9pt" to="3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fy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" o:allowincell="f" strokeweight="1.5pt"/>
            </w:pict>
          </mc:Fallback>
        </mc:AlternateContent>
      </w:r>
    </w:p>
    <w:p w:rsidR="00495C9F" w:rsidRDefault="00495C9F" w:rsidP="00495C9F">
      <w:pPr>
        <w:tabs>
          <w:tab w:val="decimal" w:pos="284"/>
          <w:tab w:val="left" w:pos="993"/>
        </w:tabs>
        <w:spacing w:after="0" w:line="240" w:lineRule="auto"/>
        <w:jc w:val="center"/>
        <w:rPr>
          <w:rFonts w:ascii="Franklin Gothic Demi" w:eastAsia="Times New Roman" w:hAnsi="Franklin Gothic Demi" w:cs="Arial"/>
          <w:b/>
          <w:sz w:val="28"/>
          <w:szCs w:val="28"/>
          <w:lang w:val="en-US"/>
        </w:rPr>
      </w:pPr>
    </w:p>
    <w:p w:rsidR="00495C9F" w:rsidRPr="00837ACD" w:rsidRDefault="00495C9F" w:rsidP="00495C9F">
      <w:pPr>
        <w:tabs>
          <w:tab w:val="decimal" w:pos="284"/>
          <w:tab w:val="left" w:pos="993"/>
        </w:tabs>
        <w:spacing w:after="0" w:line="240" w:lineRule="auto"/>
        <w:jc w:val="center"/>
        <w:rPr>
          <w:rFonts w:ascii="Franklin Gothic Demi" w:eastAsia="Times New Roman" w:hAnsi="Franklin Gothic Demi" w:cs="Arial"/>
          <w:b/>
          <w:sz w:val="24"/>
          <w:szCs w:val="24"/>
          <w:lang w:val="en-US"/>
        </w:rPr>
      </w:pPr>
    </w:p>
    <w:p w:rsidR="00495C9F" w:rsidRPr="00837ACD" w:rsidRDefault="00495C9F" w:rsidP="00495C9F">
      <w:pPr>
        <w:tabs>
          <w:tab w:val="decimal" w:pos="284"/>
          <w:tab w:val="left" w:pos="993"/>
        </w:tabs>
        <w:spacing w:after="0" w:line="240" w:lineRule="auto"/>
        <w:jc w:val="center"/>
        <w:rPr>
          <w:rFonts w:ascii="Franklin Gothic Demi" w:eastAsia="Times New Roman" w:hAnsi="Franklin Gothic Demi" w:cs="Arial"/>
          <w:b/>
          <w:sz w:val="28"/>
          <w:szCs w:val="28"/>
          <w:lang w:val="en-US"/>
        </w:rPr>
      </w:pPr>
      <w:r w:rsidRPr="00837ACD">
        <w:rPr>
          <w:rFonts w:ascii="Franklin Gothic Demi" w:eastAsia="Times New Roman" w:hAnsi="Franklin Gothic Demi" w:cs="Arial"/>
          <w:b/>
          <w:sz w:val="28"/>
          <w:szCs w:val="28"/>
          <w:lang w:val="en-US"/>
        </w:rPr>
        <w:t xml:space="preserve">News-sheet – Sunday </w:t>
      </w:r>
      <w:r>
        <w:rPr>
          <w:rFonts w:ascii="Franklin Gothic Demi" w:eastAsia="Times New Roman" w:hAnsi="Franklin Gothic Demi" w:cs="Arial"/>
          <w:b/>
          <w:sz w:val="28"/>
          <w:szCs w:val="28"/>
          <w:lang w:val="en-US"/>
        </w:rPr>
        <w:t>26</w:t>
      </w:r>
      <w:r w:rsidRPr="00E014C2">
        <w:rPr>
          <w:rFonts w:ascii="Franklin Gothic Demi" w:eastAsia="Times New Roman" w:hAnsi="Franklin Gothic Demi" w:cs="Arial"/>
          <w:b/>
          <w:sz w:val="28"/>
          <w:szCs w:val="28"/>
          <w:vertAlign w:val="superscript"/>
          <w:lang w:val="en-US"/>
        </w:rPr>
        <w:t>th</w:t>
      </w:r>
      <w:r>
        <w:rPr>
          <w:rFonts w:ascii="Franklin Gothic Demi" w:eastAsia="Times New Roman" w:hAnsi="Franklin Gothic Demi" w:cs="Arial"/>
          <w:b/>
          <w:sz w:val="28"/>
          <w:szCs w:val="28"/>
          <w:lang w:val="en-US"/>
        </w:rPr>
        <w:t xml:space="preserve"> June</w:t>
      </w:r>
      <w:r w:rsidRPr="00837ACD">
        <w:rPr>
          <w:rFonts w:ascii="Franklin Gothic Demi" w:eastAsia="Times New Roman" w:hAnsi="Franklin Gothic Demi" w:cs="Arial"/>
          <w:b/>
          <w:sz w:val="28"/>
          <w:szCs w:val="28"/>
          <w:lang w:val="en-US"/>
        </w:rPr>
        <w:t>, 2022.</w:t>
      </w:r>
    </w:p>
    <w:p w:rsidR="00495C9F" w:rsidRPr="00837ACD" w:rsidRDefault="00495C9F" w:rsidP="00495C9F">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sz w:val="24"/>
          <w:szCs w:val="24"/>
          <w:lang w:val="en-US"/>
        </w:rPr>
      </w:pPr>
    </w:p>
    <w:p w:rsidR="00495C9F" w:rsidRDefault="00495C9F" w:rsidP="00495C9F">
      <w:pPr>
        <w:spacing w:after="0" w:line="240" w:lineRule="auto"/>
        <w:rPr>
          <w:rFonts w:ascii="Franklin Gothic Demi" w:eastAsia="Times New Roman" w:hAnsi="Franklin Gothic Demi" w:cs="Times New Roman"/>
          <w:b/>
          <w:sz w:val="24"/>
          <w:szCs w:val="24"/>
          <w:lang w:val="en-US"/>
        </w:rPr>
      </w:pPr>
    </w:p>
    <w:p w:rsidR="00495C9F" w:rsidRPr="00154CF0" w:rsidRDefault="00495C9F" w:rsidP="00495C9F">
      <w:pPr>
        <w:spacing w:after="0" w:line="240" w:lineRule="auto"/>
        <w:rPr>
          <w:rFonts w:ascii="Franklin Gothic Demi" w:eastAsia="Times New Roman" w:hAnsi="Franklin Gothic Demi" w:cs="Times New Roman"/>
          <w:b/>
          <w:sz w:val="24"/>
          <w:szCs w:val="24"/>
          <w:lang w:val="en-US"/>
        </w:rPr>
      </w:pPr>
      <w:r w:rsidRPr="00154CF0">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26</w:t>
      </w:r>
      <w:r w:rsidRPr="00154CF0">
        <w:rPr>
          <w:rFonts w:ascii="Franklin Gothic Demi" w:eastAsia="Times New Roman" w:hAnsi="Franklin Gothic Demi" w:cs="Times New Roman"/>
          <w:b/>
          <w:sz w:val="24"/>
          <w:szCs w:val="24"/>
          <w:vertAlign w:val="superscript"/>
          <w:lang w:val="en-US"/>
        </w:rPr>
        <w:t>th</w:t>
      </w:r>
      <w:r w:rsidRPr="00154CF0">
        <w:rPr>
          <w:rFonts w:ascii="Franklin Gothic Demi" w:eastAsia="Times New Roman" w:hAnsi="Franklin Gothic Demi" w:cs="Times New Roman"/>
          <w:b/>
          <w:sz w:val="24"/>
          <w:szCs w:val="24"/>
          <w:lang w:val="en-US"/>
        </w:rPr>
        <w:t xml:space="preserve"> </w:t>
      </w:r>
      <w:r w:rsidRPr="003F6B8F">
        <w:rPr>
          <w:rFonts w:ascii="Franklin Gothic Demi" w:eastAsia="Times New Roman" w:hAnsi="Franklin Gothic Demi" w:cs="Times New Roman"/>
          <w:b/>
          <w:sz w:val="24"/>
          <w:szCs w:val="24"/>
          <w:lang w:val="en-US"/>
        </w:rPr>
        <w:t>June</w:t>
      </w:r>
      <w:r w:rsidRPr="00154CF0">
        <w:rPr>
          <w:rFonts w:ascii="Franklin Gothic Demi" w:eastAsia="Times New Roman" w:hAnsi="Franklin Gothic Demi" w:cs="Times New Roman"/>
          <w:b/>
          <w:sz w:val="24"/>
          <w:szCs w:val="24"/>
          <w:lang w:val="en-US"/>
        </w:rPr>
        <w:t>.</w:t>
      </w:r>
    </w:p>
    <w:p w:rsidR="00495C9F" w:rsidRPr="00267994" w:rsidRDefault="00495C9F" w:rsidP="00495C9F">
      <w:pPr>
        <w:spacing w:after="0" w:line="240" w:lineRule="auto"/>
        <w:rPr>
          <w:rFonts w:ascii="Franklin Gothic Book" w:eastAsia="Calibri" w:hAnsi="Franklin Gothic Book" w:cs="Times New Roman"/>
          <w:sz w:val="24"/>
          <w:szCs w:val="24"/>
          <w:lang w:val="en-US"/>
        </w:rPr>
      </w:pPr>
      <w:proofErr w:type="gramStart"/>
      <w:r w:rsidRPr="00154CF0">
        <w:rPr>
          <w:rFonts w:ascii="Franklin Gothic Book" w:eastAsia="Times New Roman" w:hAnsi="Franklin Gothic Book" w:cs="Times New Roman"/>
          <w:sz w:val="24"/>
          <w:szCs w:val="24"/>
          <w:lang w:val="en-US"/>
        </w:rPr>
        <w:t>10.45am</w:t>
      </w:r>
      <w:proofErr w:type="gramEnd"/>
      <w:r w:rsidRPr="00154CF0">
        <w:rPr>
          <w:rFonts w:ascii="Franklin Gothic Book" w:eastAsia="Times New Roman" w:hAnsi="Franklin Gothic Book" w:cs="Times New Roman"/>
          <w:sz w:val="24"/>
          <w:szCs w:val="24"/>
          <w:lang w:val="en-US"/>
        </w:rPr>
        <w:t xml:space="preserve">. </w:t>
      </w:r>
      <w:r>
        <w:rPr>
          <w:rFonts w:ascii="Franklin Gothic Book" w:eastAsia="Times New Roman" w:hAnsi="Franklin Gothic Book" w:cs="Times New Roman"/>
          <w:sz w:val="24"/>
          <w:szCs w:val="24"/>
          <w:lang w:val="en-US"/>
        </w:rPr>
        <w:t>Led by The Worship Leaders.</w:t>
      </w:r>
    </w:p>
    <w:p w:rsidR="00495C9F" w:rsidRDefault="00495C9F" w:rsidP="00495C9F">
      <w:pPr>
        <w:tabs>
          <w:tab w:val="decimal" w:pos="284"/>
          <w:tab w:val="left" w:pos="993"/>
        </w:tabs>
        <w:spacing w:after="0" w:line="240" w:lineRule="auto"/>
        <w:rPr>
          <w:rFonts w:ascii="Franklin Gothic Book" w:eastAsia="Times New Roman" w:hAnsi="Franklin Gothic Book" w:cs="Arial"/>
          <w:b/>
          <w:sz w:val="24"/>
          <w:szCs w:val="24"/>
          <w:lang w:val="en-US"/>
        </w:rPr>
      </w:pPr>
    </w:p>
    <w:p w:rsidR="00495C9F" w:rsidRPr="003F6B8F" w:rsidRDefault="00495C9F" w:rsidP="00495C9F">
      <w:pPr>
        <w:tabs>
          <w:tab w:val="decimal" w:pos="284"/>
          <w:tab w:val="left" w:pos="993"/>
        </w:tabs>
        <w:spacing w:after="0" w:line="240" w:lineRule="auto"/>
        <w:rPr>
          <w:rFonts w:ascii="Franklin Gothic Demi" w:eastAsia="Times New Roman" w:hAnsi="Franklin Gothic Demi" w:cs="Arial"/>
          <w:b/>
          <w:sz w:val="24"/>
          <w:szCs w:val="24"/>
          <w:lang w:val="en-US"/>
        </w:rPr>
      </w:pPr>
      <w:r w:rsidRPr="003F6B8F">
        <w:rPr>
          <w:rFonts w:ascii="Franklin Gothic Demi" w:eastAsia="Times New Roman" w:hAnsi="Franklin Gothic Demi" w:cs="Arial"/>
          <w:b/>
          <w:sz w:val="24"/>
          <w:szCs w:val="24"/>
          <w:lang w:val="en-US"/>
        </w:rPr>
        <w:t>WELCOME TO WORSHIP.</w:t>
      </w:r>
    </w:p>
    <w:p w:rsidR="00495C9F" w:rsidRPr="00837ACD" w:rsidRDefault="00495C9F" w:rsidP="00495C9F">
      <w:pPr>
        <w:tabs>
          <w:tab w:val="decimal" w:pos="284"/>
          <w:tab w:val="left" w:pos="993"/>
        </w:tabs>
        <w:spacing w:after="0" w:line="240" w:lineRule="auto"/>
        <w:rPr>
          <w:rFonts w:ascii="Franklin Gothic Book" w:eastAsia="Times New Roman" w:hAnsi="Franklin Gothic Book" w:cs="Arial"/>
          <w:i/>
          <w:sz w:val="24"/>
          <w:szCs w:val="24"/>
          <w:lang w:val="en-US"/>
        </w:rPr>
      </w:pPr>
      <w:r w:rsidRPr="00837ACD">
        <w:rPr>
          <w:rFonts w:ascii="Franklin Gothic Book" w:eastAsia="Times New Roman" w:hAnsi="Franklin Gothic Book" w:cs="Arial"/>
          <w:sz w:val="24"/>
          <w:szCs w:val="24"/>
          <w:lang w:val="en-US"/>
        </w:rPr>
        <w:t xml:space="preserve">A warm welcome is extended in the name of Jesus to everyone.  Visitors please feel free to make yourselves known and speak to a Steward. </w:t>
      </w:r>
      <w:r w:rsidRPr="00837ACD">
        <w:rPr>
          <w:rFonts w:ascii="Franklin Gothic Book" w:eastAsia="Times New Roman" w:hAnsi="Franklin Gothic Book" w:cs="Arial"/>
          <w:i/>
          <w:sz w:val="24"/>
          <w:szCs w:val="24"/>
          <w:lang w:val="en-US"/>
        </w:rPr>
        <w:t>The Church has a loop system – please set your hearing aid as necessary.</w:t>
      </w:r>
    </w:p>
    <w:p w:rsidR="00495C9F" w:rsidRPr="00837ACD" w:rsidRDefault="00495C9F" w:rsidP="00495C9F">
      <w:pPr>
        <w:spacing w:after="0" w:line="240" w:lineRule="auto"/>
        <w:rPr>
          <w:rFonts w:ascii="Franklin Gothic Demi" w:eastAsia="Times New Roman" w:hAnsi="Franklin Gothic Demi" w:cs="Times New Roman"/>
          <w:b/>
          <w:sz w:val="24"/>
          <w:szCs w:val="24"/>
          <w:lang w:val="en-US"/>
        </w:rPr>
      </w:pPr>
    </w:p>
    <w:p w:rsidR="00495C9F" w:rsidRPr="00837ACD" w:rsidRDefault="00495C9F" w:rsidP="00495C9F">
      <w:pPr>
        <w:spacing w:after="0" w:line="240" w:lineRule="auto"/>
        <w:rPr>
          <w:rFonts w:ascii="Franklin Gothic Demi" w:eastAsia="Times New Roman" w:hAnsi="Franklin Gothic Demi" w:cs="Times New Roman"/>
          <w:b/>
          <w:sz w:val="24"/>
          <w:szCs w:val="24"/>
          <w:lang w:val="en-US"/>
        </w:rPr>
      </w:pPr>
      <w:proofErr w:type="gramStart"/>
      <w:r w:rsidRPr="00837ACD">
        <w:rPr>
          <w:rFonts w:ascii="Franklin Gothic Demi" w:eastAsia="Times New Roman" w:hAnsi="Franklin Gothic Demi" w:cs="Times New Roman"/>
          <w:b/>
          <w:sz w:val="24"/>
          <w:szCs w:val="24"/>
          <w:lang w:val="en-US"/>
        </w:rPr>
        <w:t>Prayer.</w:t>
      </w:r>
      <w:proofErr w:type="gramEnd"/>
      <w:r w:rsidRPr="00837ACD">
        <w:rPr>
          <w:rFonts w:ascii="Franklin Gothic Demi" w:eastAsia="Times New Roman" w:hAnsi="Franklin Gothic Demi" w:cs="Times New Roman"/>
          <w:b/>
          <w:sz w:val="24"/>
          <w:szCs w:val="24"/>
          <w:lang w:val="en-US"/>
        </w:rPr>
        <w:t xml:space="preserve"> </w:t>
      </w:r>
    </w:p>
    <w:p w:rsidR="00495C9F" w:rsidRPr="00A22071" w:rsidRDefault="00495C9F" w:rsidP="00495C9F">
      <w:pPr>
        <w:spacing w:after="0" w:line="240" w:lineRule="auto"/>
        <w:rPr>
          <w:rFonts w:ascii="Franklin Gothic Book" w:eastAsia="Times New Roman" w:hAnsi="Franklin Gothic Book" w:cs="Times New Roman"/>
          <w:i/>
          <w:sz w:val="24"/>
          <w:szCs w:val="24"/>
          <w:lang w:val="en-US"/>
        </w:rPr>
      </w:pPr>
      <w:r w:rsidRPr="00A22071">
        <w:rPr>
          <w:rFonts w:ascii="Franklin Gothic Book" w:eastAsia="Times New Roman" w:hAnsi="Franklin Gothic Book" w:cs="Times New Roman"/>
          <w:sz w:val="24"/>
          <w:szCs w:val="24"/>
          <w:lang w:val="en-US"/>
        </w:rPr>
        <w:t xml:space="preserve">Defend us, O Lord, with your heavenly grace, that we may continue yours for ever and daily increase in your Holy Spirit more and more, until we come to your everlasting kingdom; through Jesus Christ our Lord. Amen. </w:t>
      </w:r>
      <w:r w:rsidRPr="00A22071">
        <w:rPr>
          <w:rFonts w:ascii="Franklin Gothic Book" w:eastAsia="Times New Roman" w:hAnsi="Franklin Gothic Book" w:cs="Times New Roman"/>
          <w:i/>
          <w:sz w:val="24"/>
          <w:szCs w:val="24"/>
          <w:lang w:val="en-US"/>
        </w:rPr>
        <w:t>Book of Common Prayer (1552)</w:t>
      </w:r>
    </w:p>
    <w:p w:rsidR="00495C9F" w:rsidRPr="00154CF0" w:rsidRDefault="00495C9F" w:rsidP="00495C9F">
      <w:pPr>
        <w:spacing w:after="0" w:line="240" w:lineRule="auto"/>
        <w:rPr>
          <w:rFonts w:ascii="Franklin Gothic Demi" w:eastAsia="Times New Roman" w:hAnsi="Franklin Gothic Demi" w:cs="Times New Roman"/>
          <w:b/>
          <w:sz w:val="24"/>
          <w:szCs w:val="24"/>
          <w:lang w:val="en-US"/>
        </w:rPr>
      </w:pPr>
    </w:p>
    <w:p w:rsidR="00495C9F" w:rsidRPr="00154CF0" w:rsidRDefault="00495C9F" w:rsidP="00495C9F">
      <w:pPr>
        <w:spacing w:after="0" w:line="240" w:lineRule="auto"/>
        <w:rPr>
          <w:rFonts w:ascii="Franklin Gothic Demi" w:eastAsia="Times New Roman" w:hAnsi="Franklin Gothic Demi" w:cs="Times New Roman"/>
          <w:b/>
          <w:sz w:val="24"/>
          <w:szCs w:val="24"/>
          <w:lang w:val="en-US"/>
        </w:rPr>
      </w:pPr>
      <w:r w:rsidRPr="00154CF0">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3</w:t>
      </w:r>
      <w:r w:rsidRPr="00DF746B">
        <w:rPr>
          <w:rFonts w:ascii="Franklin Gothic Demi" w:eastAsia="Times New Roman" w:hAnsi="Franklin Gothic Demi" w:cs="Times New Roman"/>
          <w:b/>
          <w:sz w:val="24"/>
          <w:szCs w:val="24"/>
          <w:vertAlign w:val="superscript"/>
          <w:lang w:val="en-US"/>
        </w:rPr>
        <w:t>rd</w:t>
      </w:r>
      <w:r>
        <w:rPr>
          <w:rFonts w:ascii="Franklin Gothic Demi" w:eastAsia="Times New Roman" w:hAnsi="Franklin Gothic Demi" w:cs="Times New Roman"/>
          <w:b/>
          <w:sz w:val="24"/>
          <w:szCs w:val="24"/>
          <w:lang w:val="en-US"/>
        </w:rPr>
        <w:t xml:space="preserve"> July</w:t>
      </w:r>
      <w:r w:rsidRPr="00154CF0">
        <w:rPr>
          <w:rFonts w:ascii="Franklin Gothic Demi" w:eastAsia="Times New Roman" w:hAnsi="Franklin Gothic Demi" w:cs="Times New Roman"/>
          <w:b/>
          <w:sz w:val="24"/>
          <w:szCs w:val="24"/>
          <w:lang w:val="en-US"/>
        </w:rPr>
        <w:t>.</w:t>
      </w:r>
    </w:p>
    <w:p w:rsidR="00495C9F" w:rsidRPr="00267994" w:rsidRDefault="00495C9F" w:rsidP="00495C9F">
      <w:pPr>
        <w:spacing w:after="0" w:line="240" w:lineRule="auto"/>
        <w:rPr>
          <w:rFonts w:ascii="Franklin Gothic Book" w:eastAsia="Calibri" w:hAnsi="Franklin Gothic Book" w:cs="Times New Roman"/>
          <w:sz w:val="24"/>
          <w:szCs w:val="24"/>
          <w:lang w:val="en-US"/>
        </w:rPr>
      </w:pPr>
      <w:proofErr w:type="gramStart"/>
      <w:r w:rsidRPr="00154CF0">
        <w:rPr>
          <w:rFonts w:ascii="Franklin Gothic Book" w:eastAsia="Times New Roman" w:hAnsi="Franklin Gothic Book" w:cs="Times New Roman"/>
          <w:sz w:val="24"/>
          <w:szCs w:val="24"/>
          <w:lang w:val="en-US"/>
        </w:rPr>
        <w:t>10.45am</w:t>
      </w:r>
      <w:proofErr w:type="gramEnd"/>
      <w:r w:rsidRPr="00154CF0">
        <w:rPr>
          <w:rFonts w:ascii="Franklin Gothic Book" w:eastAsia="Times New Roman" w:hAnsi="Franklin Gothic Book" w:cs="Times New Roman"/>
          <w:sz w:val="24"/>
          <w:szCs w:val="24"/>
          <w:lang w:val="en-US"/>
        </w:rPr>
        <w:t xml:space="preserve">. </w:t>
      </w:r>
      <w:r w:rsidRPr="00DA2E39">
        <w:rPr>
          <w:rFonts w:ascii="Franklin Gothic Book" w:eastAsia="Times New Roman" w:hAnsi="Franklin Gothic Book" w:cs="Times New Roman"/>
          <w:sz w:val="24"/>
          <w:szCs w:val="24"/>
          <w:lang w:val="en-US"/>
        </w:rPr>
        <w:t>Led by Mr. Pete Wildman</w:t>
      </w:r>
    </w:p>
    <w:p w:rsidR="00495C9F" w:rsidRDefault="00495C9F" w:rsidP="00495C9F"/>
    <w:p w:rsidR="00495C9F" w:rsidRDefault="00495C9F" w:rsidP="00495C9F"/>
    <w:p w:rsidR="00495C9F" w:rsidRDefault="00495C9F" w:rsidP="00495C9F">
      <w:pPr>
        <w:spacing w:after="0" w:line="240" w:lineRule="auto"/>
        <w:rPr>
          <w:rFonts w:ascii="Franklin Gothic Book" w:eastAsia="Times New Roman" w:hAnsi="Franklin Gothic Book"/>
          <w:bCs/>
        </w:rPr>
      </w:pPr>
    </w:p>
    <w:p w:rsidR="00B1326E" w:rsidRDefault="00B1326E" w:rsidP="00495C9F">
      <w:pPr>
        <w:spacing w:after="0" w:line="240" w:lineRule="auto"/>
        <w:rPr>
          <w:rFonts w:ascii="Franklin Gothic Book" w:eastAsia="Times New Roman" w:hAnsi="Franklin Gothic Book"/>
          <w:bCs/>
        </w:rPr>
      </w:pPr>
    </w:p>
    <w:p w:rsidR="00495C9F" w:rsidRDefault="00495C9F" w:rsidP="00495C9F">
      <w:pPr>
        <w:spacing w:after="0" w:line="240" w:lineRule="auto"/>
        <w:rPr>
          <w:rFonts w:ascii="Franklin Gothic Book" w:eastAsia="Times New Roman" w:hAnsi="Franklin Gothic Book"/>
          <w:bCs/>
        </w:rPr>
      </w:pPr>
    </w:p>
    <w:p w:rsidR="00495C9F" w:rsidRPr="00B5033B" w:rsidRDefault="00495C9F" w:rsidP="00495C9F">
      <w:pPr>
        <w:spacing w:after="0" w:line="240" w:lineRule="auto"/>
        <w:ind w:left="720" w:hanging="720"/>
        <w:rPr>
          <w:rFonts w:ascii="Franklin Gothic Book" w:eastAsia="Times New Roman" w:hAnsi="Franklin Gothic Book"/>
          <w:sz w:val="24"/>
          <w:szCs w:val="24"/>
        </w:rPr>
      </w:pPr>
      <w:r w:rsidRPr="00B5033B">
        <w:rPr>
          <w:rFonts w:ascii="Franklin Gothic Demi" w:eastAsia="Times New Roman" w:hAnsi="Franklin Gothic Demi"/>
          <w:b/>
          <w:sz w:val="24"/>
          <w:szCs w:val="24"/>
        </w:rPr>
        <w:t>Monday 27th June.</w:t>
      </w:r>
      <w:r w:rsidRPr="00B5033B">
        <w:rPr>
          <w:rFonts w:ascii="Franklin Gothic Book" w:eastAsia="Times New Roman" w:hAnsi="Franklin Gothic Book"/>
          <w:sz w:val="24"/>
          <w:szCs w:val="24"/>
        </w:rPr>
        <w:t xml:space="preserve"> 9.30</w:t>
      </w:r>
      <w:proofErr w:type="gramStart"/>
      <w:r w:rsidRPr="00B5033B">
        <w:rPr>
          <w:rFonts w:ascii="Franklin Gothic Book" w:eastAsia="Times New Roman" w:hAnsi="Franklin Gothic Book"/>
          <w:sz w:val="24"/>
          <w:szCs w:val="24"/>
        </w:rPr>
        <w:t>am</w:t>
      </w:r>
      <w:proofErr w:type="gramEnd"/>
      <w:r w:rsidRPr="00B5033B">
        <w:rPr>
          <w:rFonts w:ascii="Franklin Gothic Book" w:eastAsia="Times New Roman" w:hAnsi="Franklin Gothic Book"/>
          <w:sz w:val="24"/>
          <w:szCs w:val="24"/>
        </w:rPr>
        <w:t xml:space="preserve"> – 11.00am Church Mice.</w:t>
      </w:r>
    </w:p>
    <w:p w:rsidR="00495C9F" w:rsidRPr="00B5033B" w:rsidRDefault="00495C9F" w:rsidP="00495C9F">
      <w:pPr>
        <w:spacing w:after="0" w:line="240" w:lineRule="auto"/>
        <w:ind w:left="720" w:hanging="720"/>
        <w:rPr>
          <w:rFonts w:ascii="Franklin Gothic Book" w:eastAsia="Times New Roman" w:hAnsi="Franklin Gothic Book"/>
          <w:sz w:val="24"/>
          <w:szCs w:val="24"/>
        </w:rPr>
      </w:pPr>
    </w:p>
    <w:p w:rsidR="00495C9F" w:rsidRPr="00B5033B" w:rsidRDefault="00495C9F" w:rsidP="00495C9F">
      <w:pPr>
        <w:spacing w:after="0" w:line="240" w:lineRule="auto"/>
        <w:ind w:left="720" w:hanging="720"/>
        <w:rPr>
          <w:rFonts w:ascii="Franklin Gothic Book" w:eastAsia="Times New Roman" w:hAnsi="Franklin Gothic Book"/>
          <w:sz w:val="24"/>
          <w:szCs w:val="24"/>
        </w:rPr>
      </w:pPr>
      <w:r w:rsidRPr="00B5033B">
        <w:rPr>
          <w:rFonts w:ascii="Franklin Gothic Demi" w:eastAsia="Times New Roman" w:hAnsi="Franklin Gothic Demi"/>
          <w:b/>
          <w:sz w:val="24"/>
          <w:szCs w:val="24"/>
        </w:rPr>
        <w:t>Wednesday 29</w:t>
      </w:r>
      <w:r w:rsidRPr="00B5033B">
        <w:rPr>
          <w:rFonts w:ascii="Franklin Gothic Demi" w:eastAsia="Times New Roman" w:hAnsi="Franklin Gothic Demi"/>
          <w:b/>
          <w:sz w:val="24"/>
          <w:szCs w:val="24"/>
          <w:vertAlign w:val="superscript"/>
        </w:rPr>
        <w:t>th</w:t>
      </w:r>
      <w:r w:rsidRPr="00B5033B">
        <w:rPr>
          <w:rFonts w:ascii="Franklin Gothic Demi" w:eastAsia="Times New Roman" w:hAnsi="Franklin Gothic Demi"/>
          <w:b/>
          <w:sz w:val="24"/>
          <w:szCs w:val="24"/>
        </w:rPr>
        <w:t xml:space="preserve"> June.</w:t>
      </w:r>
      <w:r w:rsidRPr="00B5033B">
        <w:rPr>
          <w:rFonts w:ascii="Franklin Gothic Book" w:eastAsia="Times New Roman" w:hAnsi="Franklin Gothic Book"/>
          <w:sz w:val="24"/>
          <w:szCs w:val="24"/>
        </w:rPr>
        <w:t xml:space="preserve"> </w:t>
      </w:r>
      <w:proofErr w:type="gramStart"/>
      <w:r w:rsidRPr="00B5033B">
        <w:rPr>
          <w:rFonts w:ascii="Franklin Gothic Book" w:eastAsia="Times New Roman" w:hAnsi="Franklin Gothic Book"/>
          <w:sz w:val="24"/>
          <w:szCs w:val="24"/>
        </w:rPr>
        <w:t>12noon. OASIS meal with a message.</w:t>
      </w:r>
      <w:proofErr w:type="gramEnd"/>
    </w:p>
    <w:p w:rsidR="00495C9F" w:rsidRPr="00B5033B" w:rsidRDefault="00495C9F" w:rsidP="00495C9F">
      <w:pPr>
        <w:shd w:val="clear" w:color="auto" w:fill="FFFFFF"/>
        <w:spacing w:after="0" w:line="240" w:lineRule="auto"/>
        <w:rPr>
          <w:rFonts w:ascii="Franklin Gothic Demi" w:eastAsia="Times New Roman" w:hAnsi="Franklin Gothic Demi" w:cs="Arial"/>
          <w:b/>
          <w:bCs/>
          <w:color w:val="222222"/>
          <w:sz w:val="24"/>
          <w:szCs w:val="24"/>
          <w:lang w:eastAsia="en-GB"/>
        </w:rPr>
      </w:pPr>
    </w:p>
    <w:p w:rsidR="00495C9F" w:rsidRDefault="00495C9F" w:rsidP="00495C9F">
      <w:pPr>
        <w:spacing w:after="0" w:line="240" w:lineRule="auto"/>
        <w:rPr>
          <w:rFonts w:ascii="Franklin Gothic Demi" w:hAnsi="Franklin Gothic Demi"/>
          <w:b/>
          <w:sz w:val="24"/>
          <w:szCs w:val="24"/>
        </w:rPr>
      </w:pPr>
    </w:p>
    <w:p w:rsidR="00495C9F" w:rsidRPr="00B5033B" w:rsidRDefault="00495C9F" w:rsidP="00495C9F">
      <w:pPr>
        <w:spacing w:after="0" w:line="240" w:lineRule="auto"/>
        <w:rPr>
          <w:rFonts w:ascii="Franklin Gothic Book" w:hAnsi="Franklin Gothic Book"/>
          <w:b/>
          <w:sz w:val="24"/>
          <w:szCs w:val="24"/>
        </w:rPr>
      </w:pPr>
      <w:r w:rsidRPr="00B5033B">
        <w:rPr>
          <w:rFonts w:ascii="Franklin Gothic Book" w:hAnsi="Franklin Gothic Book"/>
          <w:noProof/>
          <w:sz w:val="24"/>
          <w:szCs w:val="24"/>
          <w:lang w:eastAsia="en-GB"/>
        </w:rPr>
        <w:drawing>
          <wp:anchor distT="0" distB="0" distL="114300" distR="114300" simplePos="0" relativeHeight="251662336" behindDoc="0" locked="0" layoutInCell="1" allowOverlap="1" wp14:anchorId="67CF471D" wp14:editId="15E807F1">
            <wp:simplePos x="0" y="0"/>
            <wp:positionH relativeFrom="column">
              <wp:posOffset>101600</wp:posOffset>
            </wp:positionH>
            <wp:positionV relativeFrom="paragraph">
              <wp:posOffset>90170</wp:posOffset>
            </wp:positionV>
            <wp:extent cx="1371600" cy="769620"/>
            <wp:effectExtent l="0" t="0" r="0" b="0"/>
            <wp:wrapSquare wrapText="bothSides"/>
            <wp:docPr id="8" name="Picture 8" descr="Greasby Communi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sby Community Associ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69620"/>
                    </a:xfrm>
                    <a:prstGeom prst="rect">
                      <a:avLst/>
                    </a:prstGeom>
                    <a:noFill/>
                  </pic:spPr>
                </pic:pic>
              </a:graphicData>
            </a:graphic>
            <wp14:sizeRelH relativeFrom="page">
              <wp14:pctWidth>0</wp14:pctWidth>
            </wp14:sizeRelH>
            <wp14:sizeRelV relativeFrom="page">
              <wp14:pctHeight>0</wp14:pctHeight>
            </wp14:sizeRelV>
          </wp:anchor>
        </w:drawing>
      </w:r>
      <w:r w:rsidRPr="00B5033B">
        <w:rPr>
          <w:rFonts w:ascii="Franklin Gothic Book" w:hAnsi="Franklin Gothic Book"/>
          <w:b/>
          <w:sz w:val="24"/>
          <w:szCs w:val="24"/>
        </w:rPr>
        <w:t>CELEBRATE GREASBY DAY</w:t>
      </w:r>
    </w:p>
    <w:p w:rsidR="00495C9F" w:rsidRPr="00B5033B" w:rsidRDefault="00495C9F" w:rsidP="00495C9F">
      <w:pPr>
        <w:spacing w:after="0" w:line="240" w:lineRule="auto"/>
        <w:rPr>
          <w:rFonts w:ascii="Franklin Gothic Book" w:hAnsi="Franklin Gothic Book"/>
          <w:sz w:val="24"/>
          <w:szCs w:val="24"/>
        </w:rPr>
      </w:pPr>
      <w:proofErr w:type="gramStart"/>
      <w:r w:rsidRPr="00B5033B">
        <w:rPr>
          <w:rFonts w:ascii="Franklin Gothic Book" w:hAnsi="Franklin Gothic Book"/>
          <w:sz w:val="24"/>
          <w:szCs w:val="24"/>
        </w:rPr>
        <w:t>A huge thank you to everyone who came along to support us at the Celebrate Greasby Day on Saturday 11</w:t>
      </w:r>
      <w:r w:rsidRPr="00B5033B">
        <w:rPr>
          <w:rFonts w:ascii="Franklin Gothic Book" w:hAnsi="Franklin Gothic Book"/>
          <w:sz w:val="24"/>
          <w:szCs w:val="24"/>
          <w:vertAlign w:val="superscript"/>
        </w:rPr>
        <w:t>th</w:t>
      </w:r>
      <w:r w:rsidRPr="00B5033B">
        <w:rPr>
          <w:rFonts w:ascii="Franklin Gothic Book" w:hAnsi="Franklin Gothic Book"/>
          <w:sz w:val="24"/>
          <w:szCs w:val="24"/>
        </w:rPr>
        <w:t xml:space="preserve"> June.</w:t>
      </w:r>
      <w:proofErr w:type="gramEnd"/>
    </w:p>
    <w:p w:rsidR="00495C9F" w:rsidRPr="00B5033B" w:rsidRDefault="00495C9F" w:rsidP="00495C9F">
      <w:pPr>
        <w:spacing w:after="0" w:line="240" w:lineRule="auto"/>
        <w:rPr>
          <w:rFonts w:ascii="Franklin Gothic Book" w:hAnsi="Franklin Gothic Book"/>
          <w:sz w:val="24"/>
          <w:szCs w:val="24"/>
        </w:rPr>
      </w:pPr>
    </w:p>
    <w:p w:rsidR="00495C9F" w:rsidRPr="00B5033B" w:rsidRDefault="00495C9F" w:rsidP="00495C9F">
      <w:pPr>
        <w:spacing w:after="0" w:line="240" w:lineRule="auto"/>
        <w:rPr>
          <w:rFonts w:ascii="Franklin Gothic Book" w:eastAsia="Times New Roman" w:hAnsi="Franklin Gothic Book"/>
          <w:b/>
          <w:bCs/>
          <w:color w:val="000000"/>
          <w:sz w:val="24"/>
          <w:szCs w:val="24"/>
          <w:lang w:eastAsia="en-GB"/>
        </w:rPr>
      </w:pPr>
      <w:r w:rsidRPr="00B5033B">
        <w:rPr>
          <w:rFonts w:ascii="Franklin Gothic Book" w:hAnsi="Franklin Gothic Book"/>
          <w:noProof/>
          <w:sz w:val="24"/>
          <w:szCs w:val="24"/>
          <w:lang w:eastAsia="en-GB"/>
        </w:rPr>
        <w:drawing>
          <wp:anchor distT="0" distB="0" distL="114300" distR="114300" simplePos="0" relativeHeight="251663360" behindDoc="0" locked="0" layoutInCell="1" allowOverlap="1" wp14:anchorId="5C4274B7" wp14:editId="7C846CA4">
            <wp:simplePos x="0" y="0"/>
            <wp:positionH relativeFrom="column">
              <wp:posOffset>-257175</wp:posOffset>
            </wp:positionH>
            <wp:positionV relativeFrom="paragraph">
              <wp:posOffset>487680</wp:posOffset>
            </wp:positionV>
            <wp:extent cx="1522730" cy="97155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2730" cy="971550"/>
                    </a:xfrm>
                    <a:prstGeom prst="rect">
                      <a:avLst/>
                    </a:prstGeom>
                    <a:noFill/>
                  </pic:spPr>
                </pic:pic>
              </a:graphicData>
            </a:graphic>
            <wp14:sizeRelH relativeFrom="page">
              <wp14:pctWidth>0</wp14:pctWidth>
            </wp14:sizeRelH>
            <wp14:sizeRelV relativeFrom="page">
              <wp14:pctHeight>0</wp14:pctHeight>
            </wp14:sizeRelV>
          </wp:anchor>
        </w:drawing>
      </w:r>
      <w:r w:rsidRPr="00B5033B">
        <w:rPr>
          <w:rFonts w:ascii="Franklin Gothic Book" w:hAnsi="Franklin Gothic Book"/>
          <w:sz w:val="24"/>
          <w:szCs w:val="24"/>
        </w:rPr>
        <w:t xml:space="preserve">Our stall on the village green was very busy – particularly the </w:t>
      </w:r>
      <w:proofErr w:type="spellStart"/>
      <w:r w:rsidRPr="00B5033B">
        <w:rPr>
          <w:rFonts w:ascii="Franklin Gothic Book" w:hAnsi="Franklin Gothic Book"/>
          <w:sz w:val="24"/>
          <w:szCs w:val="24"/>
        </w:rPr>
        <w:t>Badgemaker</w:t>
      </w:r>
      <w:proofErr w:type="spellEnd"/>
      <w:r w:rsidRPr="00B5033B">
        <w:rPr>
          <w:rFonts w:ascii="Franklin Gothic Book" w:hAnsi="Franklin Gothic Book"/>
          <w:sz w:val="24"/>
          <w:szCs w:val="24"/>
        </w:rPr>
        <w:t xml:space="preserve"> (the children were proud to wear their </w:t>
      </w:r>
      <w:r w:rsidRPr="00B5033B">
        <w:rPr>
          <w:rFonts w:ascii="Franklin Gothic Book" w:hAnsi="Franklin Gothic Book"/>
          <w:i/>
          <w:iCs/>
          <w:sz w:val="24"/>
          <w:szCs w:val="24"/>
        </w:rPr>
        <w:t>God keeps His promises</w:t>
      </w:r>
      <w:r w:rsidRPr="00B5033B">
        <w:rPr>
          <w:rFonts w:ascii="Franklin Gothic Book" w:hAnsi="Franklin Gothic Book"/>
          <w:sz w:val="24"/>
          <w:szCs w:val="24"/>
        </w:rPr>
        <w:t xml:space="preserve"> rainbow, and </w:t>
      </w:r>
      <w:r w:rsidRPr="00B5033B">
        <w:rPr>
          <w:rFonts w:ascii="Franklin Gothic Book" w:hAnsi="Franklin Gothic Book"/>
          <w:i/>
          <w:iCs/>
          <w:sz w:val="24"/>
          <w:szCs w:val="24"/>
        </w:rPr>
        <w:t>God Loves Me!</w:t>
      </w:r>
      <w:r w:rsidRPr="00B5033B">
        <w:rPr>
          <w:rFonts w:ascii="Franklin Gothic Book" w:hAnsi="Franklin Gothic Book"/>
          <w:sz w:val="24"/>
          <w:szCs w:val="24"/>
        </w:rPr>
        <w:t xml:space="preserve"> badges); most of the rainbow biscuits were consumed immediately; there was lovely colouring on the Jelly Bean prayer cards and bookmarks and making up prayer bracelets was continuing, even as we were trying to pack away!  In addition we shared over 50 </w:t>
      </w:r>
      <w:r w:rsidRPr="00B5033B">
        <w:rPr>
          <w:rFonts w:ascii="Franklin Gothic Book" w:hAnsi="Franklin Gothic Book"/>
          <w:i/>
          <w:iCs/>
          <w:sz w:val="24"/>
          <w:szCs w:val="24"/>
        </w:rPr>
        <w:t>Our Faithful Queen</w:t>
      </w:r>
      <w:r w:rsidRPr="00B5033B">
        <w:rPr>
          <w:rFonts w:ascii="Franklin Gothic Book" w:hAnsi="Franklin Gothic Book"/>
          <w:sz w:val="24"/>
          <w:szCs w:val="24"/>
        </w:rPr>
        <w:t xml:space="preserve"> books and </w:t>
      </w:r>
      <w:r w:rsidRPr="00B5033B">
        <w:rPr>
          <w:rFonts w:ascii="Franklin Gothic Book" w:hAnsi="Franklin Gothic Book"/>
          <w:i/>
          <w:iCs/>
          <w:sz w:val="24"/>
          <w:szCs w:val="24"/>
        </w:rPr>
        <w:t>50 Queen CJ and the bouncy castle (a story about faithfulness)</w:t>
      </w:r>
      <w:r w:rsidRPr="00B5033B">
        <w:rPr>
          <w:rFonts w:ascii="Franklin Gothic Book" w:hAnsi="Franklin Gothic Book"/>
          <w:sz w:val="24"/>
          <w:szCs w:val="24"/>
        </w:rPr>
        <w:t xml:space="preserve"> books for children.  It was a wonderful opportunity to share the gospel with our community and </w:t>
      </w:r>
      <w:r w:rsidRPr="00B5033B">
        <w:rPr>
          <w:rFonts w:ascii="Franklin Gothic Book" w:hAnsi="Franklin Gothic Book"/>
          <w:b/>
          <w:bCs/>
          <w:sz w:val="24"/>
          <w:szCs w:val="24"/>
        </w:rPr>
        <w:t xml:space="preserve">I am so grateful to those who volunteered to assist with setting up and dismantling and running the stall on a rota; to those who came to visit and for all your prayers.  </w:t>
      </w:r>
      <w:r w:rsidRPr="00B5033B">
        <w:rPr>
          <w:rFonts w:ascii="Franklin Gothic Book" w:eastAsia="Times New Roman" w:hAnsi="Franklin Gothic Book"/>
          <w:b/>
          <w:bCs/>
          <w:color w:val="000000"/>
          <w:sz w:val="24"/>
          <w:szCs w:val="24"/>
          <w:lang w:eastAsia="en-GB"/>
        </w:rPr>
        <w:t>Go, then, to all peoples everywhere and make them my disciples (Matthew 28v19 GNT)</w:t>
      </w:r>
    </w:p>
    <w:p w:rsidR="00495C9F" w:rsidRPr="00B5033B" w:rsidRDefault="00495C9F" w:rsidP="00495C9F">
      <w:pPr>
        <w:spacing w:after="0" w:line="240" w:lineRule="auto"/>
        <w:jc w:val="right"/>
        <w:rPr>
          <w:rFonts w:ascii="Franklin Gothic Book" w:hAnsi="Franklin Gothic Book"/>
          <w:b/>
          <w:bCs/>
          <w:sz w:val="24"/>
          <w:szCs w:val="24"/>
        </w:rPr>
      </w:pPr>
    </w:p>
    <w:p w:rsidR="00495C9F" w:rsidRPr="00B5033B" w:rsidRDefault="00495C9F" w:rsidP="00495C9F">
      <w:pPr>
        <w:spacing w:after="0" w:line="240" w:lineRule="auto"/>
        <w:jc w:val="right"/>
        <w:rPr>
          <w:rFonts w:ascii="Franklin Gothic Book" w:hAnsi="Franklin Gothic Book"/>
          <w:b/>
          <w:bCs/>
          <w:sz w:val="24"/>
          <w:szCs w:val="24"/>
        </w:rPr>
      </w:pPr>
      <w:r w:rsidRPr="00B5033B">
        <w:rPr>
          <w:rFonts w:ascii="Franklin Gothic Book" w:hAnsi="Franklin Gothic Book"/>
          <w:b/>
          <w:bCs/>
          <w:sz w:val="24"/>
          <w:szCs w:val="24"/>
        </w:rPr>
        <w:t>Sue Elliott. Schools and Families co-ordinator</w:t>
      </w:r>
    </w:p>
    <w:p w:rsidR="00495C9F" w:rsidRDefault="00495C9F" w:rsidP="00495C9F">
      <w:pPr>
        <w:spacing w:after="0" w:line="240" w:lineRule="auto"/>
        <w:jc w:val="right"/>
        <w:rPr>
          <w:rFonts w:ascii="Franklin Gothic Book" w:hAnsi="Franklin Gothic Book"/>
          <w:b/>
          <w:bCs/>
          <w:sz w:val="20"/>
          <w:szCs w:val="20"/>
        </w:rPr>
      </w:pPr>
    </w:p>
    <w:p w:rsidR="00495C9F" w:rsidRDefault="00495C9F" w:rsidP="00495C9F">
      <w:pPr>
        <w:spacing w:after="0" w:line="240" w:lineRule="auto"/>
        <w:jc w:val="right"/>
        <w:rPr>
          <w:rFonts w:ascii="Franklin Gothic Book" w:hAnsi="Franklin Gothic Book"/>
          <w:b/>
          <w:bCs/>
          <w:sz w:val="20"/>
          <w:szCs w:val="20"/>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B1326E" w:rsidRDefault="00B1326E" w:rsidP="00495C9F">
      <w:pPr>
        <w:spacing w:after="0" w:line="240" w:lineRule="auto"/>
        <w:rPr>
          <w:rFonts w:ascii="Franklin Gothic Book" w:hAnsi="Franklin Gothic Book" w:cs="Arial"/>
          <w:b/>
          <w:sz w:val="24"/>
          <w:szCs w:val="24"/>
        </w:rPr>
      </w:pPr>
    </w:p>
    <w:p w:rsidR="00495C9F" w:rsidRPr="00B5033B" w:rsidRDefault="00495C9F" w:rsidP="00495C9F">
      <w:pPr>
        <w:spacing w:after="0" w:line="240" w:lineRule="auto"/>
        <w:rPr>
          <w:rFonts w:ascii="Franklin Gothic Book" w:hAnsi="Franklin Gothic Book" w:cs="Arial"/>
          <w:b/>
          <w:sz w:val="24"/>
          <w:szCs w:val="24"/>
        </w:rPr>
      </w:pPr>
      <w:r w:rsidRPr="00B5033B">
        <w:rPr>
          <w:rFonts w:ascii="Franklin Gothic Book" w:hAnsi="Franklin Gothic Book" w:cs="Arial"/>
          <w:b/>
          <w:sz w:val="24"/>
          <w:szCs w:val="24"/>
        </w:rPr>
        <w:t>LEGO CHURCH SUNDAY 10th JULY 2.30-4.00PM</w:t>
      </w:r>
    </w:p>
    <w:p w:rsidR="00495C9F" w:rsidRPr="00B5033B" w:rsidRDefault="00B1326E" w:rsidP="00495C9F">
      <w:pPr>
        <w:spacing w:after="0" w:line="240" w:lineRule="auto"/>
        <w:rPr>
          <w:rFonts w:ascii="Franklin Gothic Book" w:hAnsi="Franklin Gothic Book" w:cs="Arial"/>
          <w:sz w:val="24"/>
          <w:szCs w:val="24"/>
        </w:rPr>
      </w:pPr>
      <w:r w:rsidRPr="00B5033B">
        <w:rPr>
          <w:rFonts w:ascii="Franklin Gothic Book" w:hAnsi="Franklin Gothic Book" w:cs="Arial"/>
          <w:b/>
          <w:noProof/>
          <w:sz w:val="24"/>
          <w:szCs w:val="24"/>
          <w:lang w:eastAsia="en-GB"/>
        </w:rPr>
        <w:drawing>
          <wp:anchor distT="0" distB="0" distL="114300" distR="114300" simplePos="0" relativeHeight="251670528" behindDoc="0" locked="0" layoutInCell="1" allowOverlap="1" wp14:anchorId="4D7D57CD" wp14:editId="5C9E3D1F">
            <wp:simplePos x="0" y="0"/>
            <wp:positionH relativeFrom="margin">
              <wp:posOffset>-142875</wp:posOffset>
            </wp:positionH>
            <wp:positionV relativeFrom="margin">
              <wp:posOffset>269875</wp:posOffset>
            </wp:positionV>
            <wp:extent cx="1499870" cy="944880"/>
            <wp:effectExtent l="0" t="0" r="508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944880"/>
                    </a:xfrm>
                    <a:prstGeom prst="rect">
                      <a:avLst/>
                    </a:prstGeom>
                    <a:noFill/>
                  </pic:spPr>
                </pic:pic>
              </a:graphicData>
            </a:graphic>
          </wp:anchor>
        </w:drawing>
      </w:r>
    </w:p>
    <w:p w:rsidR="00495C9F" w:rsidRPr="00B5033B" w:rsidRDefault="00495C9F" w:rsidP="00495C9F">
      <w:pPr>
        <w:spacing w:after="0" w:line="240" w:lineRule="auto"/>
        <w:rPr>
          <w:rFonts w:ascii="Franklin Gothic Book" w:hAnsi="Franklin Gothic Book" w:cs="Arial"/>
          <w:b/>
          <w:bCs/>
          <w:sz w:val="24"/>
          <w:szCs w:val="24"/>
        </w:rPr>
      </w:pPr>
      <w:r w:rsidRPr="00B5033B">
        <w:rPr>
          <w:rFonts w:ascii="Franklin Gothic Book" w:hAnsi="Franklin Gothic Book" w:cs="Arial"/>
          <w:sz w:val="24"/>
          <w:szCs w:val="24"/>
        </w:rPr>
        <w:t xml:space="preserve">What a joy to share in the </w:t>
      </w:r>
      <w:r w:rsidRPr="00B5033B">
        <w:rPr>
          <w:rFonts w:ascii="Franklin Gothic Book" w:hAnsi="Franklin Gothic Book" w:cs="Arial"/>
          <w:b/>
          <w:bCs/>
          <w:i/>
          <w:iCs/>
          <w:sz w:val="24"/>
          <w:szCs w:val="24"/>
        </w:rPr>
        <w:t>Lets Party for the Jubilee</w:t>
      </w:r>
      <w:r w:rsidRPr="00B5033B">
        <w:rPr>
          <w:rFonts w:ascii="Franklin Gothic Book" w:hAnsi="Franklin Gothic Book" w:cs="Arial"/>
          <w:sz w:val="24"/>
          <w:szCs w:val="24"/>
        </w:rPr>
        <w:t xml:space="preserve"> with existing and new families on 12</w:t>
      </w:r>
      <w:r w:rsidRPr="00B5033B">
        <w:rPr>
          <w:rFonts w:ascii="Franklin Gothic Book" w:hAnsi="Franklin Gothic Book" w:cs="Arial"/>
          <w:sz w:val="24"/>
          <w:szCs w:val="24"/>
          <w:vertAlign w:val="superscript"/>
        </w:rPr>
        <w:t>th</w:t>
      </w:r>
      <w:r w:rsidRPr="00B5033B">
        <w:rPr>
          <w:rFonts w:ascii="Franklin Gothic Book" w:hAnsi="Franklin Gothic Book" w:cs="Arial"/>
          <w:sz w:val="24"/>
          <w:szCs w:val="24"/>
        </w:rPr>
        <w:t xml:space="preserve"> June.  It was indeed an afternoon of fun for all the family.  Children enjoyed making a wide range of crafts whilst others played games with giant </w:t>
      </w:r>
      <w:proofErr w:type="spellStart"/>
      <w:r w:rsidRPr="00B5033B">
        <w:rPr>
          <w:rFonts w:ascii="Franklin Gothic Book" w:hAnsi="Franklin Gothic Book" w:cs="Arial"/>
          <w:sz w:val="24"/>
          <w:szCs w:val="24"/>
        </w:rPr>
        <w:t>Jenga</w:t>
      </w:r>
      <w:proofErr w:type="spellEnd"/>
      <w:r w:rsidRPr="00B5033B">
        <w:rPr>
          <w:rFonts w:ascii="Franklin Gothic Book" w:hAnsi="Franklin Gothic Book" w:cs="Arial"/>
          <w:sz w:val="24"/>
          <w:szCs w:val="24"/>
        </w:rPr>
        <w:t xml:space="preserve">; hook-a-duck; ten pin bowling; crown on the princess and several more.  We considered the faithful service of the Queen for 70 years, heard how Jesus turned water into wine and how He can change us too, before singing praises to God, saying our TSP prayer and grace and enjoyed our party food, more crafts and more games.  </w:t>
      </w:r>
      <w:r w:rsidRPr="00B5033B">
        <w:rPr>
          <w:rFonts w:ascii="Franklin Gothic Book" w:hAnsi="Franklin Gothic Book" w:cs="Arial"/>
          <w:b/>
          <w:bCs/>
          <w:sz w:val="24"/>
          <w:szCs w:val="24"/>
        </w:rPr>
        <w:t>I do want to sincerely thank all those who assisted with the decorations, supervising crafts and games and preparation and service of super party food.  I am so grateful to you all</w:t>
      </w:r>
    </w:p>
    <w:p w:rsidR="00495C9F" w:rsidRPr="00B5033B" w:rsidRDefault="00495C9F" w:rsidP="00495C9F">
      <w:pPr>
        <w:spacing w:after="0" w:line="240" w:lineRule="auto"/>
        <w:rPr>
          <w:rFonts w:ascii="Franklin Gothic Book" w:hAnsi="Franklin Gothic Book" w:cs="Arial"/>
          <w:sz w:val="24"/>
          <w:szCs w:val="24"/>
        </w:rPr>
      </w:pPr>
    </w:p>
    <w:p w:rsidR="00495C9F" w:rsidRPr="00B5033B" w:rsidRDefault="00495C9F" w:rsidP="00495C9F">
      <w:pPr>
        <w:spacing w:after="0" w:line="240" w:lineRule="auto"/>
        <w:rPr>
          <w:rFonts w:ascii="Franklin Gothic Book" w:hAnsi="Franklin Gothic Book" w:cs="Arial"/>
          <w:sz w:val="24"/>
          <w:szCs w:val="24"/>
        </w:rPr>
      </w:pPr>
      <w:r w:rsidRPr="00B5033B">
        <w:rPr>
          <w:rFonts w:ascii="Franklin Gothic Book" w:hAnsi="Franklin Gothic Book" w:cs="Arial"/>
          <w:sz w:val="24"/>
          <w:szCs w:val="24"/>
        </w:rPr>
        <w:t xml:space="preserve">By popular demand, we shall be holding another </w:t>
      </w:r>
      <w:r w:rsidRPr="00B5033B">
        <w:rPr>
          <w:rFonts w:ascii="Franklin Gothic Book" w:hAnsi="Franklin Gothic Book" w:cs="Arial"/>
          <w:b/>
          <w:bCs/>
          <w:sz w:val="24"/>
          <w:szCs w:val="24"/>
        </w:rPr>
        <w:t>Lego Church 2.30-4.00 on Sunday 10</w:t>
      </w:r>
      <w:r w:rsidRPr="00B5033B">
        <w:rPr>
          <w:rFonts w:ascii="Franklin Gothic Book" w:hAnsi="Franklin Gothic Book" w:cs="Arial"/>
          <w:b/>
          <w:bCs/>
          <w:sz w:val="24"/>
          <w:szCs w:val="24"/>
          <w:vertAlign w:val="superscript"/>
        </w:rPr>
        <w:t>th</w:t>
      </w:r>
      <w:r w:rsidRPr="00B5033B">
        <w:rPr>
          <w:rFonts w:ascii="Franklin Gothic Book" w:hAnsi="Franklin Gothic Book" w:cs="Arial"/>
          <w:b/>
          <w:bCs/>
          <w:sz w:val="24"/>
          <w:szCs w:val="24"/>
        </w:rPr>
        <w:t xml:space="preserve"> July.</w:t>
      </w:r>
      <w:r w:rsidRPr="00B5033B">
        <w:rPr>
          <w:rFonts w:ascii="Franklin Gothic Book" w:hAnsi="Franklin Gothic Book" w:cs="Arial"/>
          <w:sz w:val="24"/>
          <w:szCs w:val="24"/>
        </w:rPr>
        <w:t xml:space="preserve">  As families gather together, we welcome them into free play with </w:t>
      </w:r>
      <w:proofErr w:type="spellStart"/>
      <w:r w:rsidRPr="00B5033B">
        <w:rPr>
          <w:rFonts w:ascii="Franklin Gothic Book" w:hAnsi="Franklin Gothic Book" w:cs="Arial"/>
          <w:sz w:val="24"/>
          <w:szCs w:val="24"/>
        </w:rPr>
        <w:t>Legi</w:t>
      </w:r>
      <w:proofErr w:type="spellEnd"/>
      <w:r w:rsidRPr="00B5033B">
        <w:rPr>
          <w:rFonts w:ascii="Franklin Gothic Book" w:hAnsi="Franklin Gothic Book" w:cs="Arial"/>
          <w:sz w:val="24"/>
          <w:szCs w:val="24"/>
        </w:rPr>
        <w:t xml:space="preserve"> and Duplo, leading into our bible story time in the sanctuary, followed by prayers and singing praises to our wonderful God.  Families are then challenged to build a particular aspect of the story in Lego/ Duplo, before tea time treats.  It is amazing to see how competitive the dads!  Invitations will be available in the atrium, please do come and invite family, friends and neighbours for another afternoon of fun for all the family</w:t>
      </w:r>
      <w:r w:rsidRPr="00B5033B">
        <w:rPr>
          <w:rFonts w:ascii="Franklin Gothic Book" w:hAnsi="Franklin Gothic Book" w:cs="Arial"/>
          <w:sz w:val="24"/>
          <w:szCs w:val="24"/>
        </w:rPr>
        <w:tab/>
      </w:r>
    </w:p>
    <w:p w:rsidR="00495C9F" w:rsidRPr="00B5033B" w:rsidRDefault="00495C9F" w:rsidP="00495C9F">
      <w:pPr>
        <w:spacing w:after="0" w:line="240" w:lineRule="auto"/>
        <w:jc w:val="right"/>
        <w:rPr>
          <w:rFonts w:ascii="Franklin Gothic Book" w:hAnsi="Franklin Gothic Book" w:cs="Arial"/>
          <w:b/>
          <w:bCs/>
          <w:sz w:val="24"/>
          <w:szCs w:val="24"/>
        </w:rPr>
      </w:pPr>
    </w:p>
    <w:p w:rsidR="00495C9F" w:rsidRPr="00B5033B" w:rsidRDefault="00495C9F" w:rsidP="00495C9F">
      <w:pPr>
        <w:spacing w:after="0" w:line="240" w:lineRule="auto"/>
        <w:jc w:val="right"/>
        <w:rPr>
          <w:rFonts w:ascii="Franklin Gothic Book" w:hAnsi="Franklin Gothic Book" w:cs="Arial"/>
          <w:b/>
          <w:bCs/>
          <w:sz w:val="24"/>
          <w:szCs w:val="24"/>
        </w:rPr>
      </w:pPr>
      <w:r w:rsidRPr="00B5033B">
        <w:rPr>
          <w:rFonts w:ascii="Franklin Gothic Book" w:hAnsi="Franklin Gothic Book" w:cs="Arial"/>
          <w:b/>
          <w:bCs/>
          <w:sz w:val="24"/>
          <w:szCs w:val="24"/>
        </w:rPr>
        <w:t>Sue Elliott Schools and Families co-ordinator</w:t>
      </w:r>
    </w:p>
    <w:p w:rsidR="00495C9F" w:rsidRPr="00B5033B" w:rsidRDefault="00495C9F" w:rsidP="00495C9F">
      <w:pPr>
        <w:spacing w:after="0" w:line="240" w:lineRule="auto"/>
        <w:jc w:val="right"/>
        <w:rPr>
          <w:rFonts w:ascii="Franklin Gothic Book" w:hAnsi="Franklin Gothic Book" w:cs="Arial"/>
          <w:b/>
          <w:bCs/>
          <w:sz w:val="24"/>
          <w:szCs w:val="24"/>
        </w:rPr>
      </w:pPr>
    </w:p>
    <w:p w:rsidR="00495C9F" w:rsidRPr="00B5033B" w:rsidRDefault="00495C9F" w:rsidP="00495C9F">
      <w:pPr>
        <w:spacing w:line="240" w:lineRule="auto"/>
        <w:rPr>
          <w:rFonts w:ascii="Franklin Gothic Demi" w:eastAsia="Calibri" w:hAnsi="Franklin Gothic Demi" w:cs="Arial"/>
          <w:b/>
          <w:sz w:val="24"/>
          <w:szCs w:val="24"/>
          <w:lang w:val="en-US"/>
        </w:rPr>
      </w:pPr>
      <w:r w:rsidRPr="00B5033B">
        <w:rPr>
          <w:rFonts w:ascii="Franklin Gothic Demi" w:eastAsia="Calibri" w:hAnsi="Franklin Gothic Demi" w:cs="Arial"/>
          <w:b/>
          <w:sz w:val="24"/>
          <w:szCs w:val="24"/>
          <w:lang w:val="en-US"/>
        </w:rPr>
        <w:t>READINGS</w:t>
      </w:r>
      <w:r w:rsidRPr="00B5033B">
        <w:rPr>
          <w:rFonts w:ascii="Franklin Gothic Demi" w:eastAsia="Calibri" w:hAnsi="Franklin Gothic Demi" w:cs="Arial"/>
          <w:b/>
          <w:sz w:val="24"/>
          <w:szCs w:val="24"/>
          <w:lang w:val="en-US"/>
        </w:rPr>
        <w:tab/>
        <w:t>Week beginning 26</w:t>
      </w:r>
      <w:r w:rsidRPr="00B5033B">
        <w:rPr>
          <w:rFonts w:ascii="Franklin Gothic Demi" w:eastAsia="Calibri" w:hAnsi="Franklin Gothic Demi" w:cs="Arial"/>
          <w:b/>
          <w:sz w:val="24"/>
          <w:szCs w:val="24"/>
          <w:vertAlign w:val="superscript"/>
          <w:lang w:val="en-US"/>
        </w:rPr>
        <w:t>th</w:t>
      </w:r>
      <w:r w:rsidRPr="00B5033B">
        <w:rPr>
          <w:rFonts w:ascii="Franklin Gothic Demi" w:eastAsia="Calibri" w:hAnsi="Franklin Gothic Demi" w:cs="Arial"/>
          <w:b/>
          <w:sz w:val="24"/>
          <w:szCs w:val="24"/>
          <w:lang w:val="en-US"/>
        </w:rPr>
        <w:t xml:space="preserve"> June 2022</w:t>
      </w:r>
    </w:p>
    <w:tbl>
      <w:tblPr>
        <w:tblStyle w:val="TableGrid1"/>
        <w:tblW w:w="73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45"/>
        <w:gridCol w:w="2183"/>
        <w:gridCol w:w="1004"/>
        <w:gridCol w:w="1850"/>
      </w:tblGrid>
      <w:tr w:rsidR="00495C9F" w:rsidRPr="00B5033B" w:rsidTr="00AD6812">
        <w:tc>
          <w:tcPr>
            <w:tcW w:w="1616" w:type="dxa"/>
          </w:tcPr>
          <w:p w:rsidR="00495C9F" w:rsidRPr="00B5033B" w:rsidRDefault="00495C9F" w:rsidP="00AD6812">
            <w:pPr>
              <w:rPr>
                <w:rFonts w:ascii="Arial" w:hAnsi="Arial" w:cs="Arial"/>
                <w:color w:val="FF0000"/>
                <w:sz w:val="24"/>
                <w:szCs w:val="24"/>
              </w:rPr>
            </w:pPr>
          </w:p>
        </w:tc>
        <w:tc>
          <w:tcPr>
            <w:tcW w:w="745" w:type="dxa"/>
          </w:tcPr>
          <w:p w:rsidR="00495C9F" w:rsidRPr="00B5033B" w:rsidRDefault="00495C9F" w:rsidP="00AD6812">
            <w:pPr>
              <w:rPr>
                <w:rFonts w:ascii="Arial" w:hAnsi="Arial" w:cs="Arial"/>
                <w:color w:val="FF0000"/>
                <w:sz w:val="24"/>
                <w:szCs w:val="24"/>
              </w:rPr>
            </w:pPr>
          </w:p>
        </w:tc>
        <w:tc>
          <w:tcPr>
            <w:tcW w:w="2183"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Reading</w:t>
            </w:r>
          </w:p>
        </w:tc>
        <w:tc>
          <w:tcPr>
            <w:tcW w:w="1004"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Hymn</w:t>
            </w:r>
          </w:p>
        </w:tc>
        <w:tc>
          <w:tcPr>
            <w:tcW w:w="1850"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Psalm</w:t>
            </w:r>
          </w:p>
        </w:tc>
      </w:tr>
      <w:tr w:rsidR="00495C9F" w:rsidRPr="00B5033B" w:rsidTr="00AD6812">
        <w:tc>
          <w:tcPr>
            <w:tcW w:w="1616"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Sunday</w:t>
            </w:r>
          </w:p>
        </w:tc>
        <w:tc>
          <w:tcPr>
            <w:tcW w:w="745"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26th</w:t>
            </w:r>
          </w:p>
        </w:tc>
        <w:tc>
          <w:tcPr>
            <w:tcW w:w="2183" w:type="dxa"/>
            <w:hideMark/>
          </w:tcPr>
          <w:p w:rsidR="00495C9F" w:rsidRPr="00B5033B" w:rsidRDefault="00495C9F" w:rsidP="00AD6812">
            <w:pPr>
              <w:jc w:val="both"/>
              <w:rPr>
                <w:rFonts w:ascii="Arial" w:hAnsi="Arial" w:cs="Arial"/>
                <w:sz w:val="24"/>
                <w:szCs w:val="24"/>
              </w:rPr>
            </w:pPr>
            <w:r w:rsidRPr="00B5033B">
              <w:rPr>
                <w:rFonts w:ascii="Arial" w:hAnsi="Arial" w:cs="Arial"/>
                <w:sz w:val="24"/>
                <w:szCs w:val="24"/>
                <w:lang w:val="en-US"/>
              </w:rPr>
              <w:t xml:space="preserve">Luke 9:51-62 </w:t>
            </w:r>
          </w:p>
        </w:tc>
        <w:tc>
          <w:tcPr>
            <w:tcW w:w="1004"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StF671</w:t>
            </w:r>
          </w:p>
        </w:tc>
        <w:tc>
          <w:tcPr>
            <w:tcW w:w="1850"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Ps16</w:t>
            </w:r>
          </w:p>
        </w:tc>
      </w:tr>
      <w:tr w:rsidR="00495C9F" w:rsidRPr="00B5033B" w:rsidTr="00AD6812">
        <w:tc>
          <w:tcPr>
            <w:tcW w:w="1616"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Monday</w:t>
            </w:r>
          </w:p>
        </w:tc>
        <w:tc>
          <w:tcPr>
            <w:tcW w:w="745"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27th</w:t>
            </w:r>
          </w:p>
        </w:tc>
        <w:tc>
          <w:tcPr>
            <w:tcW w:w="2183"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Acts 2:43-47</w:t>
            </w:r>
          </w:p>
        </w:tc>
        <w:tc>
          <w:tcPr>
            <w:tcW w:w="1004"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StF619</w:t>
            </w:r>
          </w:p>
        </w:tc>
        <w:tc>
          <w:tcPr>
            <w:tcW w:w="1850"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Ps119:49-64</w:t>
            </w:r>
          </w:p>
        </w:tc>
      </w:tr>
      <w:tr w:rsidR="00495C9F" w:rsidRPr="00B5033B" w:rsidTr="00AD6812">
        <w:tc>
          <w:tcPr>
            <w:tcW w:w="1616"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Tuesday</w:t>
            </w:r>
          </w:p>
        </w:tc>
        <w:tc>
          <w:tcPr>
            <w:tcW w:w="745"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28th</w:t>
            </w:r>
          </w:p>
        </w:tc>
        <w:tc>
          <w:tcPr>
            <w:tcW w:w="2183"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 xml:space="preserve">Acts 3:1-10    </w:t>
            </w:r>
          </w:p>
        </w:tc>
        <w:tc>
          <w:tcPr>
            <w:tcW w:w="1004"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StF364</w:t>
            </w:r>
          </w:p>
        </w:tc>
        <w:tc>
          <w:tcPr>
            <w:tcW w:w="1850"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Ps119:65-80</w:t>
            </w:r>
          </w:p>
        </w:tc>
      </w:tr>
      <w:tr w:rsidR="00495C9F" w:rsidRPr="00B5033B" w:rsidTr="00AD6812">
        <w:tc>
          <w:tcPr>
            <w:tcW w:w="1616"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Wednesday</w:t>
            </w:r>
          </w:p>
        </w:tc>
        <w:tc>
          <w:tcPr>
            <w:tcW w:w="745"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29th</w:t>
            </w:r>
          </w:p>
        </w:tc>
        <w:tc>
          <w:tcPr>
            <w:tcW w:w="2183"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 xml:space="preserve">Matthew 16:13-19 </w:t>
            </w:r>
          </w:p>
        </w:tc>
        <w:tc>
          <w:tcPr>
            <w:tcW w:w="1004"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StF322</w:t>
            </w:r>
          </w:p>
        </w:tc>
        <w:tc>
          <w:tcPr>
            <w:tcW w:w="1850"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Ps125</w:t>
            </w:r>
          </w:p>
        </w:tc>
      </w:tr>
      <w:tr w:rsidR="00495C9F" w:rsidRPr="00B5033B" w:rsidTr="00AD6812">
        <w:tc>
          <w:tcPr>
            <w:tcW w:w="1616"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Thursday</w:t>
            </w:r>
          </w:p>
        </w:tc>
        <w:tc>
          <w:tcPr>
            <w:tcW w:w="745"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30th</w:t>
            </w:r>
          </w:p>
        </w:tc>
        <w:tc>
          <w:tcPr>
            <w:tcW w:w="2183"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Acts 3:11-21</w:t>
            </w:r>
          </w:p>
        </w:tc>
        <w:tc>
          <w:tcPr>
            <w:tcW w:w="1004"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StF457</w:t>
            </w:r>
          </w:p>
        </w:tc>
        <w:tc>
          <w:tcPr>
            <w:tcW w:w="1850"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Ps119:81-96</w:t>
            </w:r>
          </w:p>
        </w:tc>
      </w:tr>
      <w:tr w:rsidR="00495C9F" w:rsidRPr="00B5033B" w:rsidTr="00AD6812">
        <w:tc>
          <w:tcPr>
            <w:tcW w:w="1616"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Friday</w:t>
            </w:r>
          </w:p>
        </w:tc>
        <w:tc>
          <w:tcPr>
            <w:tcW w:w="745"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1st</w:t>
            </w:r>
          </w:p>
        </w:tc>
        <w:tc>
          <w:tcPr>
            <w:tcW w:w="2183"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 xml:space="preserve">Acts 4:1-12 </w:t>
            </w:r>
          </w:p>
        </w:tc>
        <w:tc>
          <w:tcPr>
            <w:tcW w:w="1004"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StF357</w:t>
            </w:r>
          </w:p>
        </w:tc>
        <w:tc>
          <w:tcPr>
            <w:tcW w:w="1850"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Ps119:97-112</w:t>
            </w:r>
          </w:p>
        </w:tc>
      </w:tr>
      <w:tr w:rsidR="00495C9F" w:rsidRPr="00B5033B" w:rsidTr="00AD6812">
        <w:trPr>
          <w:trHeight w:val="387"/>
        </w:trPr>
        <w:tc>
          <w:tcPr>
            <w:tcW w:w="1616" w:type="dxa"/>
            <w:hideMark/>
          </w:tcPr>
          <w:p w:rsidR="00495C9F" w:rsidRPr="00B5033B" w:rsidRDefault="00495C9F" w:rsidP="00AD6812">
            <w:pPr>
              <w:rPr>
                <w:rFonts w:ascii="Arial" w:hAnsi="Arial" w:cs="Arial"/>
                <w:i/>
                <w:sz w:val="24"/>
                <w:szCs w:val="24"/>
              </w:rPr>
            </w:pPr>
            <w:r w:rsidRPr="00B5033B">
              <w:rPr>
                <w:rFonts w:ascii="Arial" w:hAnsi="Arial" w:cs="Arial"/>
                <w:sz w:val="24"/>
                <w:szCs w:val="24"/>
              </w:rPr>
              <w:t>Saturday</w:t>
            </w:r>
          </w:p>
        </w:tc>
        <w:tc>
          <w:tcPr>
            <w:tcW w:w="745"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2nd</w:t>
            </w:r>
          </w:p>
        </w:tc>
        <w:tc>
          <w:tcPr>
            <w:tcW w:w="2183" w:type="dxa"/>
            <w:hideMark/>
          </w:tcPr>
          <w:p w:rsidR="00495C9F" w:rsidRPr="00B5033B" w:rsidRDefault="00495C9F" w:rsidP="00AD6812">
            <w:pPr>
              <w:rPr>
                <w:rFonts w:ascii="Arial" w:hAnsi="Arial" w:cs="Arial"/>
                <w:sz w:val="24"/>
                <w:szCs w:val="24"/>
              </w:rPr>
            </w:pPr>
            <w:r w:rsidRPr="00B5033B">
              <w:rPr>
                <w:rFonts w:ascii="Arial" w:hAnsi="Arial" w:cs="Arial"/>
                <w:sz w:val="24"/>
                <w:szCs w:val="24"/>
                <w:lang w:val="en-US"/>
              </w:rPr>
              <w:t>Acts 4:13-22</w:t>
            </w:r>
          </w:p>
        </w:tc>
        <w:tc>
          <w:tcPr>
            <w:tcW w:w="1004"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StF340</w:t>
            </w:r>
          </w:p>
        </w:tc>
        <w:tc>
          <w:tcPr>
            <w:tcW w:w="1850" w:type="dxa"/>
            <w:hideMark/>
          </w:tcPr>
          <w:p w:rsidR="00495C9F" w:rsidRPr="00B5033B" w:rsidRDefault="00495C9F" w:rsidP="00AD6812">
            <w:pPr>
              <w:rPr>
                <w:rFonts w:ascii="Arial" w:hAnsi="Arial" w:cs="Arial"/>
                <w:sz w:val="24"/>
                <w:szCs w:val="24"/>
              </w:rPr>
            </w:pPr>
            <w:r w:rsidRPr="00B5033B">
              <w:rPr>
                <w:rFonts w:ascii="Arial" w:hAnsi="Arial" w:cs="Arial"/>
                <w:sz w:val="24"/>
                <w:szCs w:val="24"/>
              </w:rPr>
              <w:t>Ps119:113-128</w:t>
            </w:r>
          </w:p>
        </w:tc>
      </w:tr>
    </w:tbl>
    <w:p w:rsidR="00495C9F" w:rsidRDefault="00495C9F" w:rsidP="00495C9F">
      <w:r w:rsidRPr="00B5033B">
        <w:rPr>
          <w:rFonts w:ascii="Franklin Gothic Book" w:hAnsi="Franklin Gothic Book"/>
          <w:noProof/>
          <w:sz w:val="24"/>
          <w:szCs w:val="24"/>
          <w:lang w:eastAsia="en-GB"/>
        </w:rPr>
        <w:drawing>
          <wp:anchor distT="0" distB="0" distL="114300" distR="114300" simplePos="0" relativeHeight="251669504" behindDoc="0" locked="0" layoutInCell="1" allowOverlap="1" wp14:anchorId="66C28CE8" wp14:editId="50A49146">
            <wp:simplePos x="0" y="0"/>
            <wp:positionH relativeFrom="margin">
              <wp:posOffset>-10160</wp:posOffset>
            </wp:positionH>
            <wp:positionV relativeFrom="paragraph">
              <wp:posOffset>244475</wp:posOffset>
            </wp:positionV>
            <wp:extent cx="1381125" cy="13335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pic:spPr>
                </pic:pic>
              </a:graphicData>
            </a:graphic>
            <wp14:sizeRelH relativeFrom="page">
              <wp14:pctWidth>0</wp14:pctWidth>
            </wp14:sizeRelH>
            <wp14:sizeRelV relativeFrom="page">
              <wp14:pctHeight>0</wp14:pctHeight>
            </wp14:sizeRelV>
          </wp:anchor>
        </w:drawing>
      </w:r>
    </w:p>
    <w:p w:rsidR="00495C9F" w:rsidRDefault="00495C9F" w:rsidP="00495C9F">
      <w:pPr>
        <w:rPr>
          <w:rFonts w:eastAsia="Times New Roman"/>
          <w:b/>
          <w:bCs/>
          <w:kern w:val="36"/>
          <w:lang w:eastAsia="en-GB"/>
        </w:rPr>
      </w:pPr>
    </w:p>
    <w:p w:rsidR="00495C9F" w:rsidRPr="00B5033B" w:rsidRDefault="00495C9F" w:rsidP="00495C9F">
      <w:pPr>
        <w:spacing w:after="0" w:line="240" w:lineRule="auto"/>
        <w:rPr>
          <w:rFonts w:ascii="Franklin Gothic Book" w:hAnsi="Franklin Gothic Book" w:cs="Arial"/>
          <w:b/>
          <w:bCs/>
          <w:sz w:val="24"/>
          <w:szCs w:val="24"/>
        </w:rPr>
      </w:pPr>
      <w:r w:rsidRPr="00B5033B">
        <w:rPr>
          <w:rFonts w:ascii="Franklin Gothic Book" w:hAnsi="Franklin Gothic Book" w:cs="Arial"/>
          <w:b/>
          <w:bCs/>
          <w:sz w:val="24"/>
          <w:szCs w:val="24"/>
        </w:rPr>
        <w:t>ACTION FOR CHILDREN SUNDAY 10</w:t>
      </w:r>
      <w:r w:rsidRPr="00B5033B">
        <w:rPr>
          <w:rFonts w:ascii="Franklin Gothic Book" w:hAnsi="Franklin Gothic Book" w:cs="Arial"/>
          <w:b/>
          <w:bCs/>
          <w:sz w:val="24"/>
          <w:szCs w:val="24"/>
          <w:vertAlign w:val="superscript"/>
        </w:rPr>
        <w:t>th</w:t>
      </w:r>
      <w:r w:rsidRPr="00B5033B">
        <w:rPr>
          <w:rFonts w:ascii="Franklin Gothic Book" w:hAnsi="Franklin Gothic Book" w:cs="Arial"/>
          <w:b/>
          <w:bCs/>
          <w:sz w:val="24"/>
          <w:szCs w:val="24"/>
        </w:rPr>
        <w:t xml:space="preserve"> JULY</w:t>
      </w:r>
    </w:p>
    <w:p w:rsidR="00495C9F" w:rsidRPr="00B5033B" w:rsidRDefault="00495C9F" w:rsidP="00495C9F">
      <w:pPr>
        <w:pStyle w:val="introduction-text"/>
        <w:shd w:val="clear" w:color="auto" w:fill="FFFFFF"/>
        <w:spacing w:before="0" w:beforeAutospacing="0" w:after="0" w:afterAutospacing="0"/>
        <w:rPr>
          <w:rFonts w:ascii="Franklin Gothic Book" w:hAnsi="Franklin Gothic Book" w:cs="Arial"/>
          <w:color w:val="000000"/>
          <w:spacing w:val="4"/>
        </w:rPr>
      </w:pPr>
    </w:p>
    <w:p w:rsidR="00495C9F" w:rsidRPr="00B5033B" w:rsidRDefault="00495C9F" w:rsidP="00495C9F">
      <w:pPr>
        <w:pStyle w:val="introduction-text"/>
        <w:shd w:val="clear" w:color="auto" w:fill="FFFFFF"/>
        <w:spacing w:before="0" w:beforeAutospacing="0" w:after="0" w:afterAutospacing="0"/>
        <w:rPr>
          <w:rFonts w:ascii="Franklin Gothic Book" w:hAnsi="Franklin Gothic Book" w:cs="Arial"/>
          <w:color w:val="000000"/>
          <w:spacing w:val="4"/>
        </w:rPr>
      </w:pPr>
      <w:r w:rsidRPr="00B5033B">
        <w:rPr>
          <w:rFonts w:ascii="Franklin Gothic Book" w:hAnsi="Franklin Gothic Book" w:cs="Arial"/>
          <w:color w:val="000000"/>
          <w:spacing w:val="4"/>
        </w:rPr>
        <w:t>In 1869, the Reverend Dr Thomas Bowman Stephenson saw children living rough under the arches of Waterloo Station.  Instead of walking by, he stopped to listen to their stories.  Then he worked out the most practical way to help.  Dr Stephenson was a Methodist minister from the North East of England.  He was also passionate about social justice. So when he moved to London, he challenged the Methodist Church to take action to help children living on the streets.  His work led to the creation of the National Children’s Home (NCH).  In 1994 it became NCH Action for Children and has been known as Action for Children since 2008.</w:t>
      </w:r>
    </w:p>
    <w:p w:rsidR="00495C9F" w:rsidRPr="00B5033B" w:rsidRDefault="00495C9F" w:rsidP="00495C9F">
      <w:pPr>
        <w:pStyle w:val="introduction-text"/>
        <w:shd w:val="clear" w:color="auto" w:fill="FFFFFF"/>
        <w:spacing w:before="0" w:beforeAutospacing="0" w:after="0" w:afterAutospacing="0"/>
        <w:rPr>
          <w:rFonts w:ascii="Franklin Gothic Book" w:hAnsi="Franklin Gothic Book" w:cs="Arial"/>
          <w:color w:val="000000"/>
          <w:spacing w:val="4"/>
        </w:rPr>
      </w:pPr>
    </w:p>
    <w:p w:rsidR="00495C9F" w:rsidRPr="00B5033B" w:rsidRDefault="00495C9F" w:rsidP="00495C9F">
      <w:pPr>
        <w:shd w:val="clear" w:color="auto" w:fill="FFFFFF"/>
        <w:spacing w:after="0" w:line="240" w:lineRule="auto"/>
        <w:rPr>
          <w:rFonts w:ascii="Franklin Gothic Book" w:eastAsia="Times New Roman" w:hAnsi="Franklin Gothic Book" w:cs="Arial"/>
          <w:color w:val="000000"/>
          <w:spacing w:val="4"/>
          <w:sz w:val="24"/>
          <w:szCs w:val="24"/>
          <w:lang w:eastAsia="en-GB"/>
        </w:rPr>
      </w:pPr>
      <w:r w:rsidRPr="00B5033B">
        <w:rPr>
          <w:rFonts w:ascii="Franklin Gothic Book" w:eastAsia="Times New Roman" w:hAnsi="Franklin Gothic Book" w:cs="Arial"/>
          <w:color w:val="000000"/>
          <w:spacing w:val="4"/>
          <w:sz w:val="24"/>
          <w:szCs w:val="24"/>
          <w:lang w:eastAsia="en-GB"/>
        </w:rPr>
        <w:t>Action for Children continues to offer a huge range of programmes including schemes to prevent neglect and offering mental health support.  In 2020-21 they helped 604,885 children, young people and families and that need continues to grow</w:t>
      </w:r>
    </w:p>
    <w:p w:rsidR="00495C9F" w:rsidRPr="00B5033B" w:rsidRDefault="00495C9F" w:rsidP="00495C9F">
      <w:pPr>
        <w:shd w:val="clear" w:color="auto" w:fill="FFFFFF"/>
        <w:spacing w:after="0" w:line="240" w:lineRule="auto"/>
        <w:rPr>
          <w:rFonts w:ascii="Franklin Gothic Book" w:eastAsia="Times New Roman" w:hAnsi="Franklin Gothic Book" w:cs="Arial"/>
          <w:color w:val="000000"/>
          <w:spacing w:val="4"/>
          <w:sz w:val="24"/>
          <w:szCs w:val="24"/>
          <w:lang w:eastAsia="en-GB"/>
        </w:rPr>
      </w:pPr>
    </w:p>
    <w:p w:rsidR="00495C9F" w:rsidRPr="00B5033B" w:rsidRDefault="00495C9F" w:rsidP="00495C9F">
      <w:pPr>
        <w:shd w:val="clear" w:color="auto" w:fill="FFFFFF"/>
        <w:spacing w:after="0" w:line="240" w:lineRule="auto"/>
        <w:rPr>
          <w:rFonts w:ascii="Franklin Gothic Book" w:hAnsi="Franklin Gothic Book" w:cs="Arial"/>
          <w:sz w:val="24"/>
          <w:szCs w:val="24"/>
        </w:rPr>
      </w:pPr>
      <w:r w:rsidRPr="00B5033B">
        <w:rPr>
          <w:rFonts w:ascii="Franklin Gothic Book" w:eastAsia="Times New Roman" w:hAnsi="Franklin Gothic Book" w:cs="Arial"/>
          <w:color w:val="000000"/>
          <w:spacing w:val="4"/>
          <w:sz w:val="24"/>
          <w:szCs w:val="24"/>
          <w:lang w:eastAsia="en-GB"/>
        </w:rPr>
        <w:t>As a church we have always supported Action for Children and w</w:t>
      </w:r>
      <w:r w:rsidRPr="00B5033B">
        <w:rPr>
          <w:rFonts w:ascii="Franklin Gothic Book" w:hAnsi="Franklin Gothic Book" w:cs="Arial"/>
          <w:sz w:val="24"/>
          <w:szCs w:val="24"/>
        </w:rPr>
        <w:t>e do thank all those who continue to support through collection boxes.  Sunday 10</w:t>
      </w:r>
      <w:r w:rsidRPr="00B5033B">
        <w:rPr>
          <w:rFonts w:ascii="Franklin Gothic Book" w:hAnsi="Franklin Gothic Book" w:cs="Arial"/>
          <w:sz w:val="24"/>
          <w:szCs w:val="24"/>
          <w:vertAlign w:val="superscript"/>
        </w:rPr>
        <w:t>th</w:t>
      </w:r>
      <w:r w:rsidRPr="00B5033B">
        <w:rPr>
          <w:rFonts w:ascii="Franklin Gothic Book" w:hAnsi="Franklin Gothic Book" w:cs="Arial"/>
          <w:sz w:val="24"/>
          <w:szCs w:val="24"/>
        </w:rPr>
        <w:t xml:space="preserve"> July is the national Action for Children Sunday, when we hope to reflect on, and pray for, this invaluable work.  Envelopes will be available in the pews (including gift aid declaration) and donations may be left in the collection plate on Sundays 10</w:t>
      </w:r>
      <w:r w:rsidRPr="00B5033B">
        <w:rPr>
          <w:rFonts w:ascii="Franklin Gothic Book" w:hAnsi="Franklin Gothic Book" w:cs="Arial"/>
          <w:sz w:val="24"/>
          <w:szCs w:val="24"/>
          <w:vertAlign w:val="superscript"/>
        </w:rPr>
        <w:t>th</w:t>
      </w:r>
      <w:r w:rsidRPr="00B5033B">
        <w:rPr>
          <w:rFonts w:ascii="Franklin Gothic Book" w:hAnsi="Franklin Gothic Book" w:cs="Arial"/>
          <w:sz w:val="24"/>
          <w:szCs w:val="24"/>
        </w:rPr>
        <w:t xml:space="preserve"> and 17</w:t>
      </w:r>
      <w:r w:rsidRPr="00B5033B">
        <w:rPr>
          <w:rFonts w:ascii="Franklin Gothic Book" w:hAnsi="Franklin Gothic Book" w:cs="Arial"/>
          <w:sz w:val="24"/>
          <w:szCs w:val="24"/>
          <w:vertAlign w:val="superscript"/>
        </w:rPr>
        <w:t>th</w:t>
      </w:r>
      <w:r w:rsidRPr="00B5033B">
        <w:rPr>
          <w:rFonts w:ascii="Franklin Gothic Book" w:hAnsi="Franklin Gothic Book" w:cs="Arial"/>
          <w:sz w:val="24"/>
          <w:szCs w:val="24"/>
        </w:rPr>
        <w:t xml:space="preserve"> July.  We know how much this is appreciated by Action </w:t>
      </w:r>
      <w:proofErr w:type="gramStart"/>
      <w:r w:rsidRPr="00B5033B">
        <w:rPr>
          <w:rFonts w:ascii="Franklin Gothic Book" w:hAnsi="Franklin Gothic Book" w:cs="Arial"/>
          <w:sz w:val="24"/>
          <w:szCs w:val="24"/>
        </w:rPr>
        <w:t>For</w:t>
      </w:r>
      <w:proofErr w:type="gramEnd"/>
      <w:r w:rsidRPr="00B5033B">
        <w:rPr>
          <w:rFonts w:ascii="Franklin Gothic Book" w:hAnsi="Franklin Gothic Book" w:cs="Arial"/>
          <w:sz w:val="24"/>
          <w:szCs w:val="24"/>
        </w:rPr>
        <w:t xml:space="preserve"> Children who continue to work with increasing numbers of the most needy and vulnerable children and young people in our society.  </w:t>
      </w:r>
    </w:p>
    <w:p w:rsidR="00495C9F" w:rsidRPr="00B5033B" w:rsidRDefault="00495C9F" w:rsidP="00495C9F">
      <w:pPr>
        <w:spacing w:after="0" w:line="240" w:lineRule="auto"/>
        <w:jc w:val="right"/>
        <w:rPr>
          <w:rFonts w:ascii="Franklin Gothic Book" w:hAnsi="Franklin Gothic Book" w:cs="Arial"/>
          <w:b/>
          <w:bCs/>
          <w:sz w:val="24"/>
          <w:szCs w:val="24"/>
        </w:rPr>
      </w:pPr>
    </w:p>
    <w:p w:rsidR="00495C9F" w:rsidRPr="00B5033B" w:rsidRDefault="00495C9F" w:rsidP="00495C9F">
      <w:pPr>
        <w:spacing w:after="0" w:line="240" w:lineRule="auto"/>
        <w:jc w:val="right"/>
        <w:rPr>
          <w:rFonts w:ascii="Franklin Gothic Book" w:hAnsi="Franklin Gothic Book" w:cs="Arial"/>
          <w:b/>
          <w:bCs/>
          <w:sz w:val="24"/>
          <w:szCs w:val="24"/>
        </w:rPr>
      </w:pPr>
      <w:r w:rsidRPr="00B5033B">
        <w:rPr>
          <w:rFonts w:ascii="Franklin Gothic Book" w:hAnsi="Franklin Gothic Book" w:cs="Arial"/>
          <w:b/>
          <w:bCs/>
          <w:sz w:val="24"/>
          <w:szCs w:val="24"/>
        </w:rPr>
        <w:t>Sue Elliott</w:t>
      </w:r>
    </w:p>
    <w:p w:rsidR="00495C9F" w:rsidRPr="00B5033B" w:rsidRDefault="00495C9F" w:rsidP="00495C9F">
      <w:pPr>
        <w:spacing w:after="0" w:line="240" w:lineRule="auto"/>
        <w:jc w:val="right"/>
        <w:rPr>
          <w:rFonts w:ascii="Franklin Gothic Book" w:hAnsi="Franklin Gothic Book" w:cs="Arial"/>
          <w:sz w:val="24"/>
          <w:szCs w:val="24"/>
        </w:rPr>
      </w:pPr>
      <w:r w:rsidRPr="00B5033B">
        <w:rPr>
          <w:rFonts w:ascii="Franklin Gothic Book" w:hAnsi="Franklin Gothic Book" w:cs="Arial"/>
          <w:b/>
          <w:bCs/>
          <w:sz w:val="24"/>
          <w:szCs w:val="24"/>
        </w:rPr>
        <w:t xml:space="preserve">Action </w:t>
      </w:r>
      <w:proofErr w:type="gramStart"/>
      <w:r w:rsidRPr="00B5033B">
        <w:rPr>
          <w:rFonts w:ascii="Franklin Gothic Book" w:hAnsi="Franklin Gothic Book" w:cs="Arial"/>
          <w:b/>
          <w:bCs/>
          <w:sz w:val="24"/>
          <w:szCs w:val="24"/>
        </w:rPr>
        <w:t>For</w:t>
      </w:r>
      <w:proofErr w:type="gramEnd"/>
      <w:r w:rsidRPr="00B5033B">
        <w:rPr>
          <w:rFonts w:ascii="Franklin Gothic Book" w:hAnsi="Franklin Gothic Book" w:cs="Arial"/>
          <w:b/>
          <w:bCs/>
          <w:sz w:val="24"/>
          <w:szCs w:val="24"/>
        </w:rPr>
        <w:t xml:space="preserve"> Children Rep</w:t>
      </w:r>
    </w:p>
    <w:p w:rsidR="00495C9F" w:rsidRDefault="00495C9F" w:rsidP="00495C9F">
      <w:pPr>
        <w:rPr>
          <w:rFonts w:eastAsia="Times New Roman"/>
          <w:b/>
          <w:bCs/>
          <w:kern w:val="36"/>
          <w:lang w:eastAsia="en-GB"/>
        </w:rPr>
      </w:pPr>
    </w:p>
    <w:p w:rsidR="00495C9F" w:rsidRDefault="00495C9F" w:rsidP="00495C9F">
      <w:pPr>
        <w:rPr>
          <w:rFonts w:eastAsia="Times New Roman"/>
          <w:b/>
          <w:bCs/>
          <w:kern w:val="36"/>
          <w:lang w:eastAsia="en-GB"/>
        </w:rPr>
      </w:pPr>
    </w:p>
    <w:p w:rsidR="00495C9F" w:rsidRDefault="00495C9F" w:rsidP="00495C9F">
      <w:pPr>
        <w:rPr>
          <w:rFonts w:eastAsia="Times New Roman"/>
          <w:b/>
          <w:bCs/>
          <w:kern w:val="36"/>
          <w:lang w:eastAsia="en-GB"/>
        </w:rPr>
      </w:pPr>
    </w:p>
    <w:p w:rsidR="00495C9F" w:rsidRDefault="00495C9F" w:rsidP="00495C9F">
      <w:pPr>
        <w:rPr>
          <w:rFonts w:eastAsia="Times New Roman"/>
          <w:b/>
          <w:bCs/>
          <w:kern w:val="36"/>
          <w:lang w:eastAsia="en-GB"/>
        </w:rPr>
      </w:pPr>
      <w:r w:rsidRPr="002A4B24">
        <w:rPr>
          <w:rFonts w:ascii="Franklin Gothic Book" w:hAnsi="Franklin Gothic Book"/>
          <w:noProof/>
          <w:lang w:eastAsia="en-GB"/>
        </w:rPr>
        <w:drawing>
          <wp:anchor distT="0" distB="0" distL="114300" distR="114300" simplePos="0" relativeHeight="251666432" behindDoc="0" locked="0" layoutInCell="1" allowOverlap="1" wp14:anchorId="542617F4" wp14:editId="5471D7E9">
            <wp:simplePos x="0" y="0"/>
            <wp:positionH relativeFrom="column">
              <wp:posOffset>2903220</wp:posOffset>
            </wp:positionH>
            <wp:positionV relativeFrom="paragraph">
              <wp:posOffset>207645</wp:posOffset>
            </wp:positionV>
            <wp:extent cx="1528445" cy="739775"/>
            <wp:effectExtent l="0" t="0" r="0" b="3175"/>
            <wp:wrapSquare wrapText="bothSides"/>
            <wp:docPr id="15" name="Picture 15" descr="https://www.mwib.org.uk/wp-content/uploads/2013/08/mwib_logo_full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wib.org.uk/wp-content/uploads/2013/08/mwib_logo_fullrgb_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8445" cy="739775"/>
                    </a:xfrm>
                    <a:prstGeom prst="rect">
                      <a:avLst/>
                    </a:prstGeom>
                    <a:noFill/>
                  </pic:spPr>
                </pic:pic>
              </a:graphicData>
            </a:graphic>
            <wp14:sizeRelH relativeFrom="page">
              <wp14:pctWidth>0</wp14:pctWidth>
            </wp14:sizeRelH>
            <wp14:sizeRelV relativeFrom="page">
              <wp14:pctHeight>0</wp14:pctHeight>
            </wp14:sizeRelV>
          </wp:anchor>
        </w:drawing>
      </w:r>
    </w:p>
    <w:p w:rsidR="00495C9F" w:rsidRPr="0062139A" w:rsidRDefault="00495C9F" w:rsidP="00495C9F">
      <w:pPr>
        <w:rPr>
          <w:rFonts w:ascii="Franklin Gothic Book" w:eastAsia="Times New Roman" w:hAnsi="Franklin Gothic Book"/>
          <w:b/>
          <w:bCs/>
          <w:i/>
          <w:iCs/>
          <w:kern w:val="36"/>
          <w:sz w:val="24"/>
          <w:szCs w:val="24"/>
          <w:lang w:eastAsia="en-GB"/>
        </w:rPr>
      </w:pPr>
      <w:r w:rsidRPr="0062139A">
        <w:rPr>
          <w:rFonts w:ascii="Franklin Gothic Book" w:eastAsia="Times New Roman" w:hAnsi="Franklin Gothic Book"/>
          <w:b/>
          <w:bCs/>
          <w:kern w:val="36"/>
          <w:sz w:val="24"/>
          <w:szCs w:val="24"/>
          <w:lang w:eastAsia="en-GB"/>
        </w:rPr>
        <w:t>METHODIST WOMEN in BRITAIN (</w:t>
      </w:r>
      <w:proofErr w:type="spellStart"/>
      <w:r w:rsidRPr="0062139A">
        <w:rPr>
          <w:rFonts w:ascii="Franklin Gothic Book" w:eastAsia="Times New Roman" w:hAnsi="Franklin Gothic Book"/>
          <w:b/>
          <w:bCs/>
          <w:kern w:val="36"/>
          <w:sz w:val="24"/>
          <w:szCs w:val="24"/>
          <w:lang w:eastAsia="en-GB"/>
        </w:rPr>
        <w:t>MWiB</w:t>
      </w:r>
      <w:proofErr w:type="spellEnd"/>
      <w:r w:rsidRPr="0062139A">
        <w:rPr>
          <w:rFonts w:ascii="Franklin Gothic Book" w:eastAsia="Times New Roman" w:hAnsi="Franklin Gothic Book"/>
          <w:b/>
          <w:bCs/>
          <w:kern w:val="36"/>
          <w:sz w:val="24"/>
          <w:szCs w:val="24"/>
          <w:lang w:eastAsia="en-GB"/>
        </w:rPr>
        <w:t xml:space="preserve">) </w:t>
      </w:r>
      <w:proofErr w:type="gramStart"/>
      <w:r w:rsidRPr="0062139A">
        <w:rPr>
          <w:rFonts w:ascii="Franklin Gothic Book" w:eastAsia="Times New Roman" w:hAnsi="Franklin Gothic Book"/>
          <w:b/>
          <w:bCs/>
          <w:i/>
          <w:iCs/>
          <w:kern w:val="36"/>
          <w:sz w:val="24"/>
          <w:szCs w:val="24"/>
          <w:lang w:eastAsia="en-GB"/>
        </w:rPr>
        <w:t>For</w:t>
      </w:r>
      <w:proofErr w:type="gramEnd"/>
      <w:r w:rsidRPr="0062139A">
        <w:rPr>
          <w:rFonts w:ascii="Franklin Gothic Book" w:eastAsia="Times New Roman" w:hAnsi="Franklin Gothic Book"/>
          <w:b/>
          <w:bCs/>
          <w:i/>
          <w:iCs/>
          <w:kern w:val="36"/>
          <w:sz w:val="24"/>
          <w:szCs w:val="24"/>
          <w:lang w:eastAsia="en-GB"/>
        </w:rPr>
        <w:t xml:space="preserve"> women, for justice, for Christ</w:t>
      </w:r>
    </w:p>
    <w:p w:rsidR="00495C9F" w:rsidRPr="0062139A" w:rsidRDefault="00495C9F" w:rsidP="00495C9F">
      <w:pPr>
        <w:rPr>
          <w:rFonts w:ascii="Franklin Gothic Book" w:eastAsia="Times New Roman" w:hAnsi="Franklin Gothic Book"/>
          <w:b/>
          <w:bCs/>
          <w:kern w:val="36"/>
          <w:sz w:val="24"/>
          <w:szCs w:val="24"/>
          <w:lang w:eastAsia="en-GB"/>
        </w:rPr>
      </w:pPr>
      <w:r w:rsidRPr="0062139A">
        <w:rPr>
          <w:rFonts w:ascii="Franklin Gothic Book" w:eastAsia="Times New Roman" w:hAnsi="Franklin Gothic Book"/>
          <w:b/>
          <w:bCs/>
          <w:kern w:val="36"/>
          <w:sz w:val="24"/>
          <w:szCs w:val="24"/>
          <w:lang w:eastAsia="en-GB"/>
        </w:rPr>
        <w:t>AFTERNOON TEA</w:t>
      </w:r>
      <w:r w:rsidRPr="0062139A">
        <w:rPr>
          <w:rFonts w:ascii="Franklin Gothic Book" w:hAnsi="Franklin Gothic Book"/>
          <w:noProof/>
          <w:sz w:val="24"/>
          <w:szCs w:val="24"/>
          <w:lang w:eastAsia="en-GB"/>
        </w:rPr>
        <w:drawing>
          <wp:anchor distT="0" distB="0" distL="114300" distR="114300" simplePos="0" relativeHeight="251667456" behindDoc="0" locked="0" layoutInCell="1" allowOverlap="1" wp14:anchorId="126440E3" wp14:editId="2B19F9E4">
            <wp:simplePos x="0" y="0"/>
            <wp:positionH relativeFrom="column">
              <wp:posOffset>-26035</wp:posOffset>
            </wp:positionH>
            <wp:positionV relativeFrom="paragraph">
              <wp:posOffset>177800</wp:posOffset>
            </wp:positionV>
            <wp:extent cx="1592580" cy="1194435"/>
            <wp:effectExtent l="0" t="0" r="762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2580" cy="1194435"/>
                    </a:xfrm>
                    <a:prstGeom prst="rect">
                      <a:avLst/>
                    </a:prstGeom>
                    <a:noFill/>
                  </pic:spPr>
                </pic:pic>
              </a:graphicData>
            </a:graphic>
            <wp14:sizeRelH relativeFrom="page">
              <wp14:pctWidth>0</wp14:pctWidth>
            </wp14:sizeRelH>
            <wp14:sizeRelV relativeFrom="page">
              <wp14:pctHeight>0</wp14:pctHeight>
            </wp14:sizeRelV>
          </wp:anchor>
        </w:drawing>
      </w:r>
    </w:p>
    <w:p w:rsidR="00495C9F" w:rsidRPr="0062139A" w:rsidRDefault="00495C9F" w:rsidP="00495C9F">
      <w:pPr>
        <w:pStyle w:val="NormalWeb"/>
        <w:spacing w:before="0" w:beforeAutospacing="0" w:after="0" w:afterAutospacing="0"/>
        <w:rPr>
          <w:rFonts w:ascii="Franklin Gothic Book" w:hAnsi="Franklin Gothic Book" w:cs="Arial"/>
        </w:rPr>
      </w:pPr>
      <w:proofErr w:type="gramStart"/>
      <w:r w:rsidRPr="0062139A">
        <w:rPr>
          <w:rFonts w:ascii="Franklin Gothic Book" w:hAnsi="Franklin Gothic Book" w:cs="Arial"/>
          <w:b/>
          <w:bCs/>
        </w:rPr>
        <w:t>Thank you</w:t>
      </w:r>
      <w:r w:rsidRPr="0062139A">
        <w:rPr>
          <w:rFonts w:ascii="Franklin Gothic Book" w:hAnsi="Franklin Gothic Book" w:cs="Arial"/>
        </w:rPr>
        <w:t xml:space="preserve"> to everyone who came to support the </w:t>
      </w:r>
      <w:proofErr w:type="spellStart"/>
      <w:r w:rsidRPr="0062139A">
        <w:rPr>
          <w:rFonts w:ascii="Franklin Gothic Book" w:hAnsi="Franklin Gothic Book" w:cs="Arial"/>
        </w:rPr>
        <w:t>MWiB</w:t>
      </w:r>
      <w:proofErr w:type="spellEnd"/>
      <w:r w:rsidRPr="0062139A">
        <w:rPr>
          <w:rFonts w:ascii="Franklin Gothic Book" w:hAnsi="Franklin Gothic Book" w:cs="Arial"/>
        </w:rPr>
        <w:t xml:space="preserve"> Afternoon Tea on Friday 17</w:t>
      </w:r>
      <w:r w:rsidRPr="0062139A">
        <w:rPr>
          <w:rFonts w:ascii="Franklin Gothic Book" w:hAnsi="Franklin Gothic Book" w:cs="Arial"/>
          <w:vertAlign w:val="superscript"/>
        </w:rPr>
        <w:t>th</w:t>
      </w:r>
      <w:r w:rsidRPr="0062139A">
        <w:rPr>
          <w:rFonts w:ascii="Franklin Gothic Book" w:hAnsi="Franklin Gothic Book" w:cs="Arial"/>
        </w:rPr>
        <w:t xml:space="preserve"> June, to all those who donated scones and cakes, to the Sing Me Merseyside choir and to the team who worked so hard to make it a very successful afternoon.</w:t>
      </w:r>
      <w:proofErr w:type="gramEnd"/>
    </w:p>
    <w:p w:rsidR="00495C9F" w:rsidRPr="0062139A" w:rsidRDefault="00495C9F" w:rsidP="00495C9F">
      <w:pPr>
        <w:pStyle w:val="NormalWeb"/>
        <w:spacing w:before="0" w:beforeAutospacing="0" w:after="0" w:afterAutospacing="0"/>
        <w:rPr>
          <w:rFonts w:ascii="Franklin Gothic Book" w:eastAsia="Times New Roman" w:hAnsi="Franklin Gothic Book" w:cs="Arial"/>
        </w:rPr>
      </w:pPr>
    </w:p>
    <w:p w:rsidR="00495C9F" w:rsidRPr="0062139A" w:rsidRDefault="00495C9F" w:rsidP="00495C9F">
      <w:pPr>
        <w:pStyle w:val="NormalWeb"/>
        <w:spacing w:before="0" w:beforeAutospacing="0" w:after="0" w:afterAutospacing="0"/>
        <w:rPr>
          <w:rFonts w:ascii="Franklin Gothic Book" w:hAnsi="Franklin Gothic Book" w:cs="Arial"/>
        </w:rPr>
      </w:pPr>
    </w:p>
    <w:p w:rsidR="00495C9F" w:rsidRPr="0062139A" w:rsidRDefault="00495C9F" w:rsidP="00495C9F">
      <w:pPr>
        <w:pStyle w:val="NormalWeb"/>
        <w:spacing w:before="0" w:beforeAutospacing="0" w:after="0" w:afterAutospacing="0"/>
        <w:rPr>
          <w:rFonts w:ascii="Franklin Gothic Book" w:hAnsi="Franklin Gothic Book" w:cs="Arial"/>
          <w:color w:val="202124"/>
          <w:shd w:val="clear" w:color="auto" w:fill="FFFFFF"/>
        </w:rPr>
      </w:pPr>
      <w:r w:rsidRPr="0062139A">
        <w:rPr>
          <w:rFonts w:ascii="Franklin Gothic Book" w:hAnsi="Franklin Gothic Book"/>
          <w:noProof/>
        </w:rPr>
        <w:drawing>
          <wp:anchor distT="0" distB="0" distL="114300" distR="114300" simplePos="0" relativeHeight="251668480" behindDoc="0" locked="0" layoutInCell="1" allowOverlap="1" wp14:anchorId="67AC46C2" wp14:editId="572372BE">
            <wp:simplePos x="0" y="0"/>
            <wp:positionH relativeFrom="column">
              <wp:posOffset>-26035</wp:posOffset>
            </wp:positionH>
            <wp:positionV relativeFrom="paragraph">
              <wp:posOffset>4445</wp:posOffset>
            </wp:positionV>
            <wp:extent cx="1501140" cy="1125855"/>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1140" cy="1125855"/>
                    </a:xfrm>
                    <a:prstGeom prst="rect">
                      <a:avLst/>
                    </a:prstGeom>
                    <a:noFill/>
                  </pic:spPr>
                </pic:pic>
              </a:graphicData>
            </a:graphic>
            <wp14:sizeRelH relativeFrom="page">
              <wp14:pctWidth>0</wp14:pctWidth>
            </wp14:sizeRelH>
            <wp14:sizeRelV relativeFrom="page">
              <wp14:pctHeight>0</wp14:pctHeight>
            </wp14:sizeRelV>
          </wp:anchor>
        </w:drawing>
      </w:r>
      <w:r w:rsidRPr="0062139A">
        <w:rPr>
          <w:rFonts w:ascii="Franklin Gothic Book" w:hAnsi="Franklin Gothic Book" w:cs="Arial"/>
        </w:rPr>
        <w:t xml:space="preserve">The event intended to raise funds for the District </w:t>
      </w:r>
      <w:proofErr w:type="spellStart"/>
      <w:r w:rsidRPr="0062139A">
        <w:rPr>
          <w:rFonts w:ascii="Franklin Gothic Book" w:hAnsi="Franklin Gothic Book" w:cs="Arial"/>
        </w:rPr>
        <w:t>MWiB</w:t>
      </w:r>
      <w:proofErr w:type="spellEnd"/>
      <w:r w:rsidRPr="0062139A">
        <w:rPr>
          <w:rFonts w:ascii="Franklin Gothic Book" w:hAnsi="Franklin Gothic Book" w:cs="Arial"/>
        </w:rPr>
        <w:t xml:space="preserve"> project which is </w:t>
      </w:r>
      <w:r w:rsidRPr="0062139A">
        <w:rPr>
          <w:rFonts w:ascii="Franklin Gothic Book" w:hAnsi="Franklin Gothic Book" w:cs="Arial"/>
          <w:color w:val="202124"/>
          <w:shd w:val="clear" w:color="auto" w:fill="FFFFFF"/>
        </w:rPr>
        <w:t>The Whitechapel Centre, a leading homeless and housing charity for the Liverpool region.  The centre works with people who are sleeping rough, living in hostels or struggling to manage their accommodation.  They are committed to helping people find and maintain a home, and learn the life skills essential for independent living.</w:t>
      </w:r>
    </w:p>
    <w:p w:rsidR="00495C9F" w:rsidRPr="0062139A" w:rsidRDefault="00495C9F" w:rsidP="00495C9F">
      <w:pPr>
        <w:pStyle w:val="NormalWeb"/>
        <w:spacing w:before="0" w:beforeAutospacing="0" w:after="0" w:afterAutospacing="0"/>
        <w:rPr>
          <w:rFonts w:ascii="Franklin Gothic Book" w:hAnsi="Franklin Gothic Book" w:cs="Arial"/>
          <w:color w:val="202124"/>
          <w:shd w:val="clear" w:color="auto" w:fill="FFFFFF"/>
        </w:rPr>
      </w:pPr>
    </w:p>
    <w:p w:rsidR="00495C9F" w:rsidRPr="0062139A" w:rsidRDefault="00495C9F" w:rsidP="00495C9F">
      <w:pPr>
        <w:pStyle w:val="NormalWeb"/>
        <w:spacing w:before="0" w:beforeAutospacing="0" w:after="0" w:afterAutospacing="0"/>
        <w:rPr>
          <w:rFonts w:ascii="Franklin Gothic Book" w:hAnsi="Franklin Gothic Book" w:cs="Arial"/>
          <w:color w:val="202124"/>
          <w:shd w:val="clear" w:color="auto" w:fill="FFFFFF"/>
        </w:rPr>
      </w:pPr>
      <w:r w:rsidRPr="0062139A">
        <w:rPr>
          <w:rFonts w:ascii="Franklin Gothic Book" w:hAnsi="Franklin Gothic Book" w:cs="Arial"/>
          <w:color w:val="202124"/>
          <w:shd w:val="clear" w:color="auto" w:fill="FFFFFF"/>
        </w:rPr>
        <w:t>Following a wonderful afternoon of entertainment by the Sing Me Merseyside choir, there was a very enjoyable afternoon tea including a variety of sandwiches, scones, delicious cakes and numerous cups of tea!  We are delighted to have raised £700 for the project to support the work with some of the most needy and vulnerable neighbours in Liverpool</w:t>
      </w:r>
    </w:p>
    <w:p w:rsidR="00495C9F" w:rsidRPr="0062139A" w:rsidRDefault="00495C9F" w:rsidP="00495C9F">
      <w:pPr>
        <w:ind w:left="720"/>
        <w:rPr>
          <w:rFonts w:ascii="Franklin Gothic Book" w:hAnsi="Franklin Gothic Book"/>
          <w:b/>
          <w:bCs/>
          <w:i/>
          <w:iCs/>
          <w:sz w:val="24"/>
          <w:szCs w:val="24"/>
          <w:shd w:val="clear" w:color="auto" w:fill="FFFFFF"/>
        </w:rPr>
      </w:pPr>
    </w:p>
    <w:p w:rsidR="00495C9F" w:rsidRPr="0062139A" w:rsidRDefault="00495C9F" w:rsidP="00495C9F">
      <w:pPr>
        <w:ind w:left="720"/>
        <w:rPr>
          <w:rFonts w:ascii="Franklin Gothic Book" w:hAnsi="Franklin Gothic Book" w:cs="Arial"/>
          <w:b/>
          <w:bCs/>
          <w:i/>
          <w:iCs/>
          <w:sz w:val="24"/>
          <w:szCs w:val="24"/>
          <w:shd w:val="clear" w:color="auto" w:fill="FFFFFF"/>
        </w:rPr>
      </w:pPr>
      <w:r w:rsidRPr="0062139A">
        <w:rPr>
          <w:rFonts w:ascii="Franklin Gothic Book" w:hAnsi="Franklin Gothic Book"/>
          <w:b/>
          <w:bCs/>
          <w:i/>
          <w:iCs/>
          <w:sz w:val="24"/>
          <w:szCs w:val="24"/>
          <w:shd w:val="clear" w:color="auto" w:fill="FFFFFF"/>
        </w:rPr>
        <w:t xml:space="preserve">I tell you, whenever you refused to help one of these important ones, you refused to help me.  Matthew 25 v45 </w:t>
      </w:r>
    </w:p>
    <w:p w:rsidR="00495C9F" w:rsidRPr="0062139A" w:rsidRDefault="00495C9F" w:rsidP="00495C9F">
      <w:pPr>
        <w:rPr>
          <w:rFonts w:ascii="Franklin Gothic Book" w:eastAsia="Times New Roman" w:hAnsi="Franklin Gothic Book"/>
          <w:sz w:val="24"/>
          <w:szCs w:val="24"/>
          <w:lang w:eastAsia="en-GB"/>
        </w:rPr>
      </w:pPr>
    </w:p>
    <w:p w:rsidR="00495C9F" w:rsidRPr="0062139A" w:rsidRDefault="00495C9F" w:rsidP="00495C9F">
      <w:pPr>
        <w:jc w:val="right"/>
        <w:rPr>
          <w:rFonts w:ascii="Franklin Gothic Book" w:eastAsia="Times New Roman" w:hAnsi="Franklin Gothic Book"/>
          <w:b/>
          <w:sz w:val="24"/>
          <w:szCs w:val="24"/>
          <w:lang w:eastAsia="en-GB"/>
        </w:rPr>
      </w:pPr>
      <w:r w:rsidRPr="0062139A">
        <w:rPr>
          <w:rFonts w:ascii="Franklin Gothic Book" w:eastAsia="Times New Roman" w:hAnsi="Franklin Gothic Book"/>
          <w:b/>
          <w:sz w:val="24"/>
          <w:szCs w:val="24"/>
          <w:lang w:eastAsia="en-GB"/>
        </w:rPr>
        <w:t xml:space="preserve">Sue Elliott Secretary </w:t>
      </w:r>
      <w:proofErr w:type="spellStart"/>
      <w:r w:rsidRPr="0062139A">
        <w:rPr>
          <w:rFonts w:ascii="Franklin Gothic Book" w:eastAsia="Times New Roman" w:hAnsi="Franklin Gothic Book"/>
          <w:b/>
          <w:sz w:val="24"/>
          <w:szCs w:val="24"/>
          <w:lang w:eastAsia="en-GB"/>
        </w:rPr>
        <w:t>MWiB</w:t>
      </w:r>
      <w:proofErr w:type="spellEnd"/>
    </w:p>
    <w:p w:rsidR="00495C9F" w:rsidRPr="002A4B24" w:rsidRDefault="00495C9F" w:rsidP="00495C9F">
      <w:pPr>
        <w:jc w:val="right"/>
        <w:rPr>
          <w:rFonts w:ascii="Franklin Gothic Book" w:eastAsia="Times New Roman" w:hAnsi="Franklin Gothic Book"/>
          <w:b/>
          <w:lang w:eastAsia="en-GB"/>
        </w:rPr>
      </w:pPr>
    </w:p>
    <w:p w:rsidR="00495C9F" w:rsidRPr="00884169" w:rsidRDefault="00495C9F" w:rsidP="00495C9F">
      <w:pPr>
        <w:spacing w:after="0" w:line="240" w:lineRule="auto"/>
        <w:rPr>
          <w:rFonts w:ascii="Franklin Gothic Demi" w:hAnsi="Franklin Gothic Demi"/>
          <w:b/>
        </w:rPr>
      </w:pPr>
      <w:r w:rsidRPr="00884169">
        <w:rPr>
          <w:rFonts w:ascii="Franklin Gothic Demi" w:hAnsi="Franklin Gothic Demi"/>
          <w:noProof/>
          <w:lang w:eastAsia="en-GB"/>
        </w:rPr>
        <w:drawing>
          <wp:anchor distT="0" distB="0" distL="114300" distR="114300" simplePos="0" relativeHeight="251665408" behindDoc="0" locked="0" layoutInCell="1" allowOverlap="1" wp14:anchorId="0922E937" wp14:editId="1B599110">
            <wp:simplePos x="0" y="0"/>
            <wp:positionH relativeFrom="column">
              <wp:posOffset>199390</wp:posOffset>
            </wp:positionH>
            <wp:positionV relativeFrom="paragraph">
              <wp:posOffset>130175</wp:posOffset>
            </wp:positionV>
            <wp:extent cx="1209675" cy="108585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pic:spPr>
                </pic:pic>
              </a:graphicData>
            </a:graphic>
            <wp14:sizeRelH relativeFrom="page">
              <wp14:pctWidth>0</wp14:pctWidth>
            </wp14:sizeRelH>
            <wp14:sizeRelV relativeFrom="page">
              <wp14:pctHeight>0</wp14:pctHeight>
            </wp14:sizeRelV>
          </wp:anchor>
        </w:drawing>
      </w:r>
      <w:r w:rsidRPr="00884169">
        <w:rPr>
          <w:rFonts w:ascii="Franklin Gothic Demi" w:hAnsi="Franklin Gothic Demi"/>
          <w:b/>
        </w:rPr>
        <w:t>HOPE JOURNEY SHARING PARABLES</w:t>
      </w:r>
    </w:p>
    <w:p w:rsidR="00495C9F" w:rsidRPr="002A4B24" w:rsidRDefault="00495C9F" w:rsidP="00495C9F">
      <w:pPr>
        <w:rPr>
          <w:rFonts w:ascii="Franklin Gothic Book" w:hAnsi="Franklin Gothic Book"/>
        </w:rPr>
      </w:pPr>
      <w:r w:rsidRPr="002A4B24">
        <w:rPr>
          <w:rFonts w:ascii="Franklin Gothic Book" w:hAnsi="Franklin Gothic Book"/>
        </w:rPr>
        <w:t xml:space="preserve">It was a joy to visit Greasby Infant School on Thursday 16th June to deliver </w:t>
      </w:r>
      <w:r w:rsidRPr="002A4B24">
        <w:rPr>
          <w:rFonts w:ascii="Franklin Gothic Book" w:hAnsi="Franklin Gothic Book"/>
          <w:i/>
          <w:iCs/>
        </w:rPr>
        <w:t>Sharing Parables</w:t>
      </w:r>
      <w:r w:rsidRPr="002A4B24">
        <w:rPr>
          <w:rFonts w:ascii="Franklin Gothic Book" w:hAnsi="Franklin Gothic Book"/>
        </w:rPr>
        <w:t xml:space="preserve"> to 60 children and 6 staff from F2 (4-5 year olds).  Following my welcome and introduction w</w:t>
      </w:r>
      <w:r w:rsidRPr="002A4B24">
        <w:rPr>
          <w:rFonts w:ascii="Franklin Gothic Book" w:hAnsi="Franklin Gothic Book"/>
          <w:b/>
          <w:bCs/>
        </w:rPr>
        <w:t xml:space="preserve">e read the story of The Good Samaritan.  </w:t>
      </w:r>
      <w:r w:rsidRPr="002A4B24">
        <w:rPr>
          <w:rFonts w:ascii="Franklin Gothic Book" w:hAnsi="Franklin Gothic Book"/>
        </w:rPr>
        <w:t>We explained a parable is a story Jesus told to explain his teaching to us.  We talked about feelings and how the various characters felt at different times in the story and how the children would feel in in the same situation.  The children made paper plate faces – a smiling face on one side and a sad face on the other – and used the paper plate faces to retell the story to us</w:t>
      </w:r>
    </w:p>
    <w:p w:rsidR="00495C9F" w:rsidRPr="002A4B24" w:rsidRDefault="00495C9F" w:rsidP="00495C9F">
      <w:pPr>
        <w:rPr>
          <w:rFonts w:ascii="Franklin Gothic Book" w:hAnsi="Franklin Gothic Book"/>
        </w:rPr>
      </w:pPr>
      <w:r w:rsidRPr="002A4B24">
        <w:rPr>
          <w:rFonts w:ascii="Franklin Gothic Book" w:hAnsi="Franklin Gothic Book"/>
          <w:noProof/>
          <w:lang w:eastAsia="en-GB"/>
        </w:rPr>
        <w:drawing>
          <wp:anchor distT="0" distB="0" distL="114300" distR="114300" simplePos="0" relativeHeight="251664384" behindDoc="0" locked="0" layoutInCell="1" allowOverlap="1" wp14:anchorId="6D710549" wp14:editId="23E4A4A7">
            <wp:simplePos x="0" y="0"/>
            <wp:positionH relativeFrom="column">
              <wp:posOffset>27940</wp:posOffset>
            </wp:positionH>
            <wp:positionV relativeFrom="paragraph">
              <wp:posOffset>8255</wp:posOffset>
            </wp:positionV>
            <wp:extent cx="1581150" cy="11855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1150" cy="1185545"/>
                    </a:xfrm>
                    <a:prstGeom prst="rect">
                      <a:avLst/>
                    </a:prstGeom>
                    <a:noFill/>
                  </pic:spPr>
                </pic:pic>
              </a:graphicData>
            </a:graphic>
            <wp14:sizeRelH relativeFrom="page">
              <wp14:pctWidth>0</wp14:pctWidth>
            </wp14:sizeRelH>
            <wp14:sizeRelV relativeFrom="page">
              <wp14:pctHeight>0</wp14:pctHeight>
            </wp14:sizeRelV>
          </wp:anchor>
        </w:drawing>
      </w:r>
      <w:r w:rsidRPr="002A4B24">
        <w:rPr>
          <w:rFonts w:ascii="Franklin Gothic Book" w:hAnsi="Franklin Gothic Book"/>
          <w:b/>
          <w:bCs/>
        </w:rPr>
        <w:t xml:space="preserve">The puppets shared a modern-day version of the story.  </w:t>
      </w:r>
      <w:r w:rsidRPr="002A4B24">
        <w:rPr>
          <w:rFonts w:ascii="Franklin Gothic Book" w:hAnsi="Franklin Gothic Book"/>
        </w:rPr>
        <w:t xml:space="preserve">Sadly Sam had no friends and no-one would play with him in the playground.  The other boys were too busy playing football and one of them even took </w:t>
      </w:r>
      <w:proofErr w:type="spellStart"/>
      <w:r w:rsidRPr="002A4B24">
        <w:rPr>
          <w:rFonts w:ascii="Franklin Gothic Book" w:hAnsi="Franklin Gothic Book"/>
        </w:rPr>
        <w:t>Sams</w:t>
      </w:r>
      <w:proofErr w:type="spellEnd"/>
      <w:r w:rsidRPr="002A4B24">
        <w:rPr>
          <w:rFonts w:ascii="Franklin Gothic Book" w:hAnsi="Franklin Gothic Book"/>
        </w:rPr>
        <w:t xml:space="preserve"> football and pushed him over.  He cried and was feeling very lonely.  That was until one of the Year 2 girls saw he was upset, called for a first aider, helped Sam inside and took care of him.  We talked about how we can be a ‘Good Samaritan’ in school and at home.  The children made peg puppets to take home to use to retell the story to their families</w:t>
      </w:r>
    </w:p>
    <w:p w:rsidR="00495C9F" w:rsidRPr="002A4B24" w:rsidRDefault="00495C9F" w:rsidP="00495C9F">
      <w:pPr>
        <w:rPr>
          <w:rFonts w:ascii="Franklin Gothic Book" w:hAnsi="Franklin Gothic Book"/>
        </w:rPr>
      </w:pPr>
      <w:r w:rsidRPr="002A4B24">
        <w:rPr>
          <w:rFonts w:ascii="Franklin Gothic Book" w:hAnsi="Franklin Gothic Book"/>
          <w:b/>
          <w:bCs/>
        </w:rPr>
        <w:t xml:space="preserve">Nick presented a monologue </w:t>
      </w:r>
      <w:r w:rsidRPr="002A4B24">
        <w:rPr>
          <w:rFonts w:ascii="Franklin Gothic Book" w:hAnsi="Franklin Gothic Book"/>
        </w:rPr>
        <w:t xml:space="preserve">– he told the story from the injured </w:t>
      </w:r>
      <w:proofErr w:type="gramStart"/>
      <w:r w:rsidRPr="002A4B24">
        <w:rPr>
          <w:rFonts w:ascii="Franklin Gothic Book" w:hAnsi="Franklin Gothic Book"/>
        </w:rPr>
        <w:t>persons</w:t>
      </w:r>
      <w:proofErr w:type="gramEnd"/>
      <w:r w:rsidRPr="002A4B24">
        <w:rPr>
          <w:rFonts w:ascii="Franklin Gothic Book" w:hAnsi="Franklin Gothic Book"/>
        </w:rPr>
        <w:t xml:space="preserve"> point of view.  The children made </w:t>
      </w:r>
      <w:proofErr w:type="spellStart"/>
      <w:r w:rsidRPr="002A4B24">
        <w:rPr>
          <w:rFonts w:ascii="Franklin Gothic Book" w:hAnsi="Franklin Gothic Book"/>
        </w:rPr>
        <w:t>scoobies</w:t>
      </w:r>
      <w:proofErr w:type="spellEnd"/>
      <w:r w:rsidRPr="002A4B24">
        <w:rPr>
          <w:rFonts w:ascii="Franklin Gothic Book" w:hAnsi="Franklin Gothic Book"/>
        </w:rPr>
        <w:t xml:space="preserve"> with different shaped beads</w:t>
      </w:r>
    </w:p>
    <w:p w:rsidR="00495C9F" w:rsidRPr="002A4B24" w:rsidRDefault="00495C9F" w:rsidP="00495C9F">
      <w:pPr>
        <w:pStyle w:val="ListParagraph"/>
        <w:numPr>
          <w:ilvl w:val="0"/>
          <w:numId w:val="2"/>
        </w:numPr>
        <w:rPr>
          <w:rFonts w:ascii="Franklin Gothic Book" w:hAnsi="Franklin Gothic Book"/>
          <w:sz w:val="22"/>
          <w:szCs w:val="22"/>
        </w:rPr>
      </w:pPr>
      <w:r w:rsidRPr="002A4B24">
        <w:rPr>
          <w:rFonts w:ascii="Franklin Gothic Book" w:hAnsi="Franklin Gothic Book"/>
          <w:sz w:val="22"/>
          <w:szCs w:val="22"/>
        </w:rPr>
        <w:t>Square = someone we rely on, and who supports us</w:t>
      </w:r>
    </w:p>
    <w:p w:rsidR="00495C9F" w:rsidRPr="002A4B24" w:rsidRDefault="00495C9F" w:rsidP="00495C9F">
      <w:pPr>
        <w:pStyle w:val="ListParagraph"/>
        <w:numPr>
          <w:ilvl w:val="0"/>
          <w:numId w:val="2"/>
        </w:numPr>
        <w:rPr>
          <w:rFonts w:ascii="Franklin Gothic Book" w:hAnsi="Franklin Gothic Book"/>
          <w:sz w:val="22"/>
          <w:szCs w:val="22"/>
        </w:rPr>
      </w:pPr>
      <w:r w:rsidRPr="002A4B24">
        <w:rPr>
          <w:rFonts w:ascii="Franklin Gothic Book" w:hAnsi="Franklin Gothic Book"/>
          <w:sz w:val="22"/>
          <w:szCs w:val="22"/>
        </w:rPr>
        <w:t>Round = somebody it is good to be around</w:t>
      </w:r>
    </w:p>
    <w:p w:rsidR="00495C9F" w:rsidRPr="002A4B24" w:rsidRDefault="00495C9F" w:rsidP="00495C9F">
      <w:pPr>
        <w:pStyle w:val="ListParagraph"/>
        <w:numPr>
          <w:ilvl w:val="0"/>
          <w:numId w:val="2"/>
        </w:numPr>
        <w:rPr>
          <w:rFonts w:ascii="Franklin Gothic Book" w:hAnsi="Franklin Gothic Book"/>
          <w:sz w:val="22"/>
          <w:szCs w:val="22"/>
        </w:rPr>
      </w:pPr>
      <w:r w:rsidRPr="002A4B24">
        <w:rPr>
          <w:rFonts w:ascii="Franklin Gothic Book" w:hAnsi="Franklin Gothic Book"/>
          <w:sz w:val="22"/>
          <w:szCs w:val="22"/>
        </w:rPr>
        <w:t>Heart = somebody who takes care of us</w:t>
      </w:r>
    </w:p>
    <w:p w:rsidR="00495C9F" w:rsidRPr="002A4B24" w:rsidRDefault="00495C9F" w:rsidP="00495C9F">
      <w:pPr>
        <w:pStyle w:val="ListParagraph"/>
        <w:numPr>
          <w:ilvl w:val="0"/>
          <w:numId w:val="2"/>
        </w:numPr>
        <w:rPr>
          <w:rFonts w:ascii="Franklin Gothic Book" w:hAnsi="Franklin Gothic Book"/>
          <w:sz w:val="22"/>
          <w:szCs w:val="22"/>
        </w:rPr>
      </w:pPr>
      <w:r w:rsidRPr="002A4B24">
        <w:rPr>
          <w:rFonts w:ascii="Franklin Gothic Book" w:hAnsi="Franklin Gothic Book"/>
          <w:sz w:val="22"/>
          <w:szCs w:val="22"/>
        </w:rPr>
        <w:t>Star = a superstar in our life</w:t>
      </w:r>
    </w:p>
    <w:p w:rsidR="00495C9F" w:rsidRPr="002A4B24" w:rsidRDefault="00495C9F" w:rsidP="00495C9F">
      <w:pPr>
        <w:spacing w:after="0" w:line="240" w:lineRule="auto"/>
        <w:rPr>
          <w:rFonts w:ascii="Franklin Gothic Book" w:hAnsi="Franklin Gothic Book"/>
        </w:rPr>
      </w:pPr>
      <w:r w:rsidRPr="002A4B24">
        <w:rPr>
          <w:rFonts w:ascii="Franklin Gothic Book" w:hAnsi="Franklin Gothic Book"/>
        </w:rPr>
        <w:t xml:space="preserve">We all enjoyed learning about how God loves us and </w:t>
      </w:r>
      <w:proofErr w:type="gramStart"/>
      <w:r w:rsidRPr="002A4B24">
        <w:rPr>
          <w:rFonts w:ascii="Franklin Gothic Book" w:hAnsi="Franklin Gothic Book"/>
        </w:rPr>
        <w:t>takes</w:t>
      </w:r>
      <w:proofErr w:type="gramEnd"/>
      <w:r w:rsidRPr="002A4B24">
        <w:rPr>
          <w:rFonts w:ascii="Franklin Gothic Book" w:hAnsi="Franklin Gothic Book"/>
        </w:rPr>
        <w:t xml:space="preserve"> care of us.  We can trust Him to be our superstar and our very special friend forever.  </w:t>
      </w:r>
    </w:p>
    <w:p w:rsidR="00495C9F" w:rsidRDefault="00495C9F" w:rsidP="00495C9F">
      <w:pPr>
        <w:rPr>
          <w:rFonts w:ascii="Franklin Gothic Book" w:hAnsi="Franklin Gothic Book"/>
        </w:rPr>
      </w:pPr>
      <w:r w:rsidRPr="002A4B24">
        <w:rPr>
          <w:rFonts w:ascii="Franklin Gothic Book" w:hAnsi="Franklin Gothic Book"/>
        </w:rPr>
        <w:t>This Hope Journey is the final event in our calendar for this year.  I have been constantly amazed at the way God has provided the resources to deliver the full programme throughout the year.  Please join me in prayer as we plan to continue to share the gospel through Hope Journey with over 700 members of the Greasby community again in the next academic year</w:t>
      </w:r>
    </w:p>
    <w:p w:rsidR="00495C9F" w:rsidRPr="002A4B24" w:rsidRDefault="00495C9F" w:rsidP="00495C9F">
      <w:pPr>
        <w:jc w:val="right"/>
        <w:rPr>
          <w:rFonts w:ascii="Franklin Gothic Book" w:hAnsi="Franklin Gothic Book"/>
        </w:rPr>
      </w:pPr>
      <w:r w:rsidRPr="002A4B24">
        <w:rPr>
          <w:rFonts w:ascii="Franklin Gothic Book" w:hAnsi="Franklin Gothic Book"/>
          <w:b/>
        </w:rPr>
        <w:t>Sue Elliott, Hope Journey co-ordinator</w:t>
      </w:r>
    </w:p>
    <w:p w:rsidR="00495C9F" w:rsidRDefault="00495C9F" w:rsidP="00495C9F">
      <w:pPr>
        <w:spacing w:after="0" w:line="240" w:lineRule="auto"/>
        <w:rPr>
          <w:rFonts w:ascii="Franklin Gothic Book" w:eastAsia="Calibri" w:hAnsi="Franklin Gothic Book" w:cs="Times New Roman"/>
          <w:sz w:val="19"/>
          <w:szCs w:val="19"/>
          <w:lang w:val="en-US"/>
        </w:rPr>
      </w:pPr>
    </w:p>
    <w:p w:rsidR="00495C9F" w:rsidRPr="003F6B8F" w:rsidRDefault="00495C9F" w:rsidP="00495C9F">
      <w:pPr>
        <w:spacing w:after="0" w:line="240" w:lineRule="auto"/>
        <w:jc w:val="center"/>
        <w:rPr>
          <w:rFonts w:ascii="Franklin Gothic Demi" w:eastAsia="Times New Roman" w:hAnsi="Franklin Gothic Demi" w:cs="Arial"/>
          <w:b/>
          <w:i/>
          <w:smallCaps/>
          <w:sz w:val="28"/>
          <w:szCs w:val="24"/>
          <w:lang w:val="en-US"/>
        </w:rPr>
      </w:pPr>
      <w:r w:rsidRPr="003F6B8F">
        <w:rPr>
          <w:rFonts w:ascii="Franklin Gothic Demi" w:eastAsia="Times New Roman" w:hAnsi="Franklin Gothic Demi" w:cs="Arial"/>
          <w:b/>
          <w:i/>
          <w:smallCaps/>
          <w:sz w:val="28"/>
          <w:szCs w:val="24"/>
          <w:lang w:val="en-US"/>
        </w:rPr>
        <w:t xml:space="preserve">PRAYER NEEDS </w:t>
      </w:r>
      <w:r>
        <w:rPr>
          <w:rFonts w:ascii="Franklin Gothic Demi" w:eastAsia="Times New Roman" w:hAnsi="Franklin Gothic Demi" w:cs="Arial"/>
          <w:b/>
          <w:i/>
          <w:smallCaps/>
          <w:sz w:val="28"/>
          <w:szCs w:val="24"/>
          <w:lang w:val="en-US"/>
        </w:rPr>
        <w:t>26</w:t>
      </w:r>
      <w:r w:rsidRPr="003F6B8F">
        <w:rPr>
          <w:rFonts w:ascii="Franklin Gothic Demi" w:eastAsia="Times New Roman" w:hAnsi="Franklin Gothic Demi" w:cs="Arial"/>
          <w:b/>
          <w:i/>
          <w:smallCaps/>
          <w:sz w:val="28"/>
          <w:szCs w:val="24"/>
          <w:vertAlign w:val="superscript"/>
          <w:lang w:val="en-US"/>
        </w:rPr>
        <w:t>th</w:t>
      </w:r>
      <w:r w:rsidRPr="003F6B8F">
        <w:rPr>
          <w:rFonts w:ascii="Franklin Gothic Demi" w:eastAsia="Times New Roman" w:hAnsi="Franklin Gothic Demi" w:cs="Arial"/>
          <w:b/>
          <w:i/>
          <w:smallCaps/>
          <w:sz w:val="28"/>
          <w:szCs w:val="24"/>
          <w:lang w:val="en-US"/>
        </w:rPr>
        <w:t xml:space="preserve"> June.</w:t>
      </w:r>
    </w:p>
    <w:p w:rsidR="00495C9F" w:rsidRPr="00B5033B" w:rsidRDefault="00495C9F" w:rsidP="00495C9F">
      <w:pPr>
        <w:pStyle w:val="Body"/>
        <w:jc w:val="center"/>
        <w:rPr>
          <w:rFonts w:ascii="Franklin Gothic Book" w:eastAsia="Comic Sans MS" w:hAnsi="Franklin Gothic Book" w:cs="Comic Sans MS"/>
          <w:i/>
          <w:sz w:val="21"/>
          <w:szCs w:val="21"/>
        </w:rPr>
      </w:pPr>
      <w:r w:rsidRPr="00B5033B">
        <w:rPr>
          <w:rFonts w:ascii="Franklin Gothic Book" w:hAnsi="Franklin Gothic Book"/>
          <w:i/>
          <w:sz w:val="21"/>
          <w:szCs w:val="21"/>
        </w:rPr>
        <w:t xml:space="preserve">The King will reply, I tell you, whenever you did this for one of the least important of these brothers of mine, you did it for me.   </w:t>
      </w:r>
      <w:proofErr w:type="gramStart"/>
      <w:r w:rsidRPr="00B5033B">
        <w:rPr>
          <w:rFonts w:ascii="Franklin Gothic Book" w:hAnsi="Franklin Gothic Book"/>
          <w:i/>
          <w:sz w:val="21"/>
          <w:szCs w:val="21"/>
        </w:rPr>
        <w:t>Matthew CH 25 v40.</w:t>
      </w:r>
      <w:proofErr w:type="gramEnd"/>
    </w:p>
    <w:p w:rsidR="00495C9F" w:rsidRPr="00560B71" w:rsidRDefault="00495C9F" w:rsidP="00495C9F">
      <w:pPr>
        <w:pStyle w:val="Body"/>
        <w:rPr>
          <w:rFonts w:ascii="Franklin Gothic Book" w:eastAsia="Comic Sans MS" w:hAnsi="Franklin Gothic Book" w:cs="Comic Sans MS"/>
          <w:sz w:val="21"/>
          <w:szCs w:val="21"/>
        </w:rPr>
      </w:pPr>
    </w:p>
    <w:p w:rsidR="00495C9F" w:rsidRPr="00560B71" w:rsidRDefault="00495C9F" w:rsidP="00495C9F">
      <w:pPr>
        <w:pStyle w:val="Body"/>
        <w:rPr>
          <w:rFonts w:ascii="Franklin Gothic Book" w:hAnsi="Franklin Gothic Book"/>
          <w:sz w:val="21"/>
          <w:szCs w:val="21"/>
        </w:rPr>
      </w:pPr>
      <w:r w:rsidRPr="00560B71">
        <w:rPr>
          <w:rFonts w:ascii="Franklin Gothic Book" w:hAnsi="Franklin Gothic Book"/>
          <w:sz w:val="21"/>
          <w:szCs w:val="21"/>
        </w:rPr>
        <w:t xml:space="preserve">We pray as ever for the people of Ukraine. It is good to hear that more refugees have been welcomed to Britain, and are settling in to their new life. Children starting schools with little or no </w:t>
      </w:r>
      <w:proofErr w:type="gramStart"/>
      <w:r w:rsidRPr="00560B71">
        <w:rPr>
          <w:rFonts w:ascii="Franklin Gothic Book" w:hAnsi="Franklin Gothic Book"/>
          <w:sz w:val="21"/>
          <w:szCs w:val="21"/>
        </w:rPr>
        <w:t>English,</w:t>
      </w:r>
      <w:proofErr w:type="gramEnd"/>
      <w:r w:rsidRPr="00560B71">
        <w:rPr>
          <w:rFonts w:ascii="Franklin Gothic Book" w:hAnsi="Franklin Gothic Book"/>
          <w:sz w:val="21"/>
          <w:szCs w:val="21"/>
        </w:rPr>
        <w:t xml:space="preserve"> are making new friends in their classes.</w:t>
      </w:r>
    </w:p>
    <w:p w:rsidR="00495C9F" w:rsidRPr="00560B71" w:rsidRDefault="00495C9F" w:rsidP="00495C9F">
      <w:pPr>
        <w:pStyle w:val="Body"/>
        <w:rPr>
          <w:rFonts w:ascii="Franklin Gothic Book" w:hAnsi="Franklin Gothic Book"/>
          <w:sz w:val="21"/>
          <w:szCs w:val="21"/>
        </w:rPr>
      </w:pPr>
    </w:p>
    <w:p w:rsidR="00495C9F" w:rsidRPr="00560B71" w:rsidRDefault="00495C9F" w:rsidP="00495C9F">
      <w:pPr>
        <w:pStyle w:val="Body"/>
        <w:rPr>
          <w:rFonts w:ascii="Franklin Gothic Book" w:hAnsi="Franklin Gothic Book"/>
          <w:sz w:val="21"/>
          <w:szCs w:val="21"/>
        </w:rPr>
      </w:pPr>
      <w:r w:rsidRPr="00560B71">
        <w:rPr>
          <w:rFonts w:ascii="Franklin Gothic Book" w:hAnsi="Franklin Gothic Book"/>
          <w:sz w:val="21"/>
          <w:szCs w:val="21"/>
        </w:rPr>
        <w:t xml:space="preserve"> We pray also for the people from Afghanistan, at the news of the terrible earthquake this week, with over 1,000 people killed, and at least 1500 injured. There are fears that earthquake aid may become “chaotic” under the </w:t>
      </w:r>
      <w:proofErr w:type="spellStart"/>
      <w:r w:rsidRPr="00560B71">
        <w:rPr>
          <w:rFonts w:ascii="Franklin Gothic Book" w:hAnsi="Franklin Gothic Book"/>
          <w:sz w:val="21"/>
          <w:szCs w:val="21"/>
        </w:rPr>
        <w:t>Tabilan</w:t>
      </w:r>
      <w:proofErr w:type="spellEnd"/>
      <w:r w:rsidRPr="00560B71">
        <w:rPr>
          <w:rFonts w:ascii="Franklin Gothic Book" w:hAnsi="Franklin Gothic Book"/>
          <w:sz w:val="21"/>
          <w:szCs w:val="21"/>
        </w:rPr>
        <w:t xml:space="preserve"> regime. Please Lord be with your people and bring them some relief at this devastating time.</w:t>
      </w:r>
    </w:p>
    <w:p w:rsidR="00495C9F" w:rsidRPr="00560B71" w:rsidRDefault="00495C9F" w:rsidP="00495C9F">
      <w:pPr>
        <w:pStyle w:val="Body"/>
        <w:rPr>
          <w:rFonts w:ascii="Franklin Gothic Book" w:hAnsi="Franklin Gothic Book"/>
          <w:sz w:val="21"/>
          <w:szCs w:val="21"/>
        </w:rPr>
      </w:pPr>
    </w:p>
    <w:p w:rsidR="00495C9F" w:rsidRPr="00560B71" w:rsidRDefault="00495C9F" w:rsidP="00495C9F">
      <w:pPr>
        <w:pStyle w:val="Body"/>
        <w:rPr>
          <w:rFonts w:ascii="Franklin Gothic Book" w:hAnsi="Franklin Gothic Book"/>
          <w:sz w:val="21"/>
          <w:szCs w:val="21"/>
        </w:rPr>
      </w:pPr>
      <w:r w:rsidRPr="00560B71">
        <w:rPr>
          <w:rFonts w:ascii="Franklin Gothic Book" w:hAnsi="Franklin Gothic Book"/>
          <w:sz w:val="21"/>
          <w:szCs w:val="21"/>
        </w:rPr>
        <w:t xml:space="preserve">It was lovely to see the Queen this week looking so well, as she was given a medal by the Archbishop of Canterbury, Justin </w:t>
      </w:r>
      <w:proofErr w:type="spellStart"/>
      <w:r w:rsidRPr="00560B71">
        <w:rPr>
          <w:rFonts w:ascii="Franklin Gothic Book" w:hAnsi="Franklin Gothic Book"/>
          <w:sz w:val="21"/>
          <w:szCs w:val="21"/>
        </w:rPr>
        <w:t>Welby</w:t>
      </w:r>
      <w:proofErr w:type="spellEnd"/>
      <w:r w:rsidRPr="00560B71">
        <w:rPr>
          <w:rFonts w:ascii="Franklin Gothic Book" w:hAnsi="Franklin Gothic Book"/>
          <w:sz w:val="21"/>
          <w:szCs w:val="21"/>
        </w:rPr>
        <w:t>, to celebrate her 70 years as the Head of the Church of England. That must have meant a lot to her, as so often has she said that her faith is central in everything she does.</w:t>
      </w:r>
    </w:p>
    <w:p w:rsidR="00495C9F" w:rsidRPr="00560B71" w:rsidRDefault="00495C9F" w:rsidP="00495C9F">
      <w:pPr>
        <w:pStyle w:val="Body"/>
        <w:rPr>
          <w:rFonts w:ascii="Franklin Gothic Book" w:hAnsi="Franklin Gothic Book"/>
          <w:sz w:val="21"/>
          <w:szCs w:val="21"/>
        </w:rPr>
      </w:pPr>
    </w:p>
    <w:p w:rsidR="00495C9F" w:rsidRPr="00560B71" w:rsidRDefault="00495C9F" w:rsidP="00495C9F">
      <w:pPr>
        <w:pStyle w:val="Body"/>
        <w:rPr>
          <w:rFonts w:ascii="Franklin Gothic Book" w:hAnsi="Franklin Gothic Book"/>
          <w:sz w:val="21"/>
          <w:szCs w:val="21"/>
        </w:rPr>
      </w:pPr>
      <w:r w:rsidRPr="00560B71">
        <w:rPr>
          <w:rFonts w:ascii="Franklin Gothic Book" w:hAnsi="Franklin Gothic Book"/>
          <w:sz w:val="21"/>
          <w:szCs w:val="21"/>
        </w:rPr>
        <w:t xml:space="preserve">So much has been on the news this week concerning the rising costs of everything in our everyday lives. Food, fuel and energy bills effect us all, and we pray for those who are finding life very difficult at present. With the school summer holidays coming soon, we pray for the people who will be trying to feed many children at lunch times, the voluntary and community groups coming together to help so many. </w:t>
      </w:r>
    </w:p>
    <w:p w:rsidR="00495C9F" w:rsidRPr="00560B71" w:rsidRDefault="00495C9F" w:rsidP="00495C9F">
      <w:pPr>
        <w:pStyle w:val="Body"/>
        <w:rPr>
          <w:rFonts w:ascii="Franklin Gothic Book" w:hAnsi="Franklin Gothic Book"/>
          <w:sz w:val="21"/>
          <w:szCs w:val="21"/>
        </w:rPr>
      </w:pPr>
    </w:p>
    <w:p w:rsidR="00495C9F" w:rsidRPr="00560B71" w:rsidRDefault="00495C9F" w:rsidP="00495C9F">
      <w:pPr>
        <w:pStyle w:val="Body"/>
        <w:rPr>
          <w:rFonts w:ascii="Franklin Gothic Book" w:hAnsi="Franklin Gothic Book"/>
          <w:sz w:val="21"/>
          <w:szCs w:val="21"/>
        </w:rPr>
      </w:pPr>
      <w:r w:rsidRPr="00560B71">
        <w:rPr>
          <w:rFonts w:ascii="Franklin Gothic Book" w:hAnsi="Franklin Gothic Book"/>
          <w:sz w:val="21"/>
          <w:szCs w:val="21"/>
        </w:rPr>
        <w:t>Lord I lift your name on high, Lord I love to sing your praises</w:t>
      </w:r>
    </w:p>
    <w:p w:rsidR="00495C9F" w:rsidRPr="00560B71" w:rsidRDefault="00495C9F" w:rsidP="00495C9F">
      <w:pPr>
        <w:pStyle w:val="Body"/>
        <w:rPr>
          <w:rFonts w:ascii="Franklin Gothic Book" w:hAnsi="Franklin Gothic Book"/>
          <w:sz w:val="21"/>
          <w:szCs w:val="21"/>
        </w:rPr>
      </w:pPr>
      <w:r w:rsidRPr="00560B71">
        <w:rPr>
          <w:rFonts w:ascii="Franklin Gothic Book" w:hAnsi="Franklin Gothic Book"/>
          <w:sz w:val="21"/>
          <w:szCs w:val="21"/>
        </w:rPr>
        <w:t>I’m so glad you’re in my life, I’m so glad you came to save us.</w:t>
      </w:r>
    </w:p>
    <w:p w:rsidR="00495C9F" w:rsidRPr="00560B71" w:rsidRDefault="00495C9F" w:rsidP="00495C9F">
      <w:pPr>
        <w:pStyle w:val="Body"/>
        <w:rPr>
          <w:rFonts w:ascii="Franklin Gothic Book" w:hAnsi="Franklin Gothic Book"/>
          <w:sz w:val="21"/>
          <w:szCs w:val="21"/>
        </w:rPr>
      </w:pPr>
      <w:r w:rsidRPr="00560B71">
        <w:rPr>
          <w:rFonts w:ascii="Franklin Gothic Book" w:hAnsi="Franklin Gothic Book"/>
          <w:sz w:val="21"/>
          <w:szCs w:val="21"/>
        </w:rPr>
        <w:t>You came from heaven to earth, to show the way</w:t>
      </w:r>
    </w:p>
    <w:p w:rsidR="00495C9F" w:rsidRPr="00560B71" w:rsidRDefault="00495C9F" w:rsidP="00495C9F">
      <w:pPr>
        <w:pStyle w:val="Body"/>
        <w:rPr>
          <w:rFonts w:ascii="Franklin Gothic Book" w:hAnsi="Franklin Gothic Book"/>
          <w:sz w:val="21"/>
          <w:szCs w:val="21"/>
        </w:rPr>
      </w:pPr>
      <w:proofErr w:type="gramStart"/>
      <w:r w:rsidRPr="00560B71">
        <w:rPr>
          <w:rFonts w:ascii="Franklin Gothic Book" w:hAnsi="Franklin Gothic Book"/>
          <w:sz w:val="21"/>
          <w:szCs w:val="21"/>
        </w:rPr>
        <w:t>From the earth to the cross, my debt to pay.</w:t>
      </w:r>
      <w:proofErr w:type="gramEnd"/>
    </w:p>
    <w:p w:rsidR="00495C9F" w:rsidRPr="00560B71" w:rsidRDefault="00495C9F" w:rsidP="00495C9F">
      <w:pPr>
        <w:pStyle w:val="Body"/>
        <w:rPr>
          <w:rFonts w:ascii="Franklin Gothic Book" w:hAnsi="Franklin Gothic Book"/>
          <w:sz w:val="21"/>
          <w:szCs w:val="21"/>
        </w:rPr>
      </w:pPr>
      <w:r w:rsidRPr="00560B71">
        <w:rPr>
          <w:rFonts w:ascii="Franklin Gothic Book" w:hAnsi="Franklin Gothic Book"/>
          <w:sz w:val="21"/>
          <w:szCs w:val="21"/>
        </w:rPr>
        <w:t>From the cross to the grave, from the grave to the sky</w:t>
      </w:r>
    </w:p>
    <w:p w:rsidR="00495C9F" w:rsidRPr="00560B71" w:rsidRDefault="00495C9F" w:rsidP="00495C9F">
      <w:pPr>
        <w:pStyle w:val="Body"/>
        <w:rPr>
          <w:rFonts w:ascii="Franklin Gothic Book" w:hAnsi="Franklin Gothic Book"/>
          <w:sz w:val="21"/>
          <w:szCs w:val="21"/>
        </w:rPr>
      </w:pPr>
      <w:r w:rsidRPr="00560B71">
        <w:rPr>
          <w:rFonts w:ascii="Franklin Gothic Book" w:hAnsi="Franklin Gothic Book"/>
          <w:sz w:val="21"/>
          <w:szCs w:val="21"/>
        </w:rPr>
        <w:t xml:space="preserve">Lord I lift your name on high.         </w:t>
      </w:r>
      <w:proofErr w:type="gramStart"/>
      <w:r w:rsidRPr="00560B71">
        <w:rPr>
          <w:rFonts w:ascii="Franklin Gothic Book" w:hAnsi="Franklin Gothic Book"/>
          <w:sz w:val="21"/>
          <w:szCs w:val="21"/>
        </w:rPr>
        <w:t>STF  332</w:t>
      </w:r>
      <w:proofErr w:type="gramEnd"/>
    </w:p>
    <w:p w:rsidR="00495C9F" w:rsidRDefault="00495C9F" w:rsidP="00495C9F">
      <w:pPr>
        <w:spacing w:after="0" w:line="240" w:lineRule="auto"/>
        <w:jc w:val="center"/>
        <w:rPr>
          <w:rFonts w:ascii="Franklin Gothic Book" w:eastAsia="Calibri" w:hAnsi="Franklin Gothic Book" w:cs="Arial"/>
          <w:b/>
          <w:sz w:val="16"/>
          <w:szCs w:val="16"/>
          <w:u w:val="single"/>
        </w:rPr>
      </w:pPr>
    </w:p>
    <w:p w:rsidR="00B1326E" w:rsidRDefault="00B1326E" w:rsidP="00495C9F">
      <w:pPr>
        <w:spacing w:after="0" w:line="240" w:lineRule="auto"/>
        <w:jc w:val="center"/>
        <w:rPr>
          <w:rFonts w:ascii="Franklin Gothic Book" w:eastAsia="Calibri" w:hAnsi="Franklin Gothic Book" w:cs="Arial"/>
          <w:b/>
          <w:sz w:val="16"/>
          <w:szCs w:val="16"/>
          <w:u w:val="single"/>
        </w:rPr>
      </w:pPr>
    </w:p>
    <w:p w:rsidR="00495C9F" w:rsidRPr="00B1326E" w:rsidRDefault="00495C9F" w:rsidP="00495C9F">
      <w:pPr>
        <w:spacing w:after="0" w:line="240" w:lineRule="auto"/>
        <w:jc w:val="center"/>
        <w:rPr>
          <w:rFonts w:ascii="Franklin Gothic Book" w:eastAsia="Calibri" w:hAnsi="Franklin Gothic Book" w:cs="Arial"/>
          <w:b/>
          <w:sz w:val="20"/>
          <w:szCs w:val="20"/>
          <w:u w:val="single"/>
        </w:rPr>
      </w:pPr>
      <w:r w:rsidRPr="00B1326E">
        <w:rPr>
          <w:rFonts w:ascii="Franklin Gothic Book" w:eastAsia="Calibri" w:hAnsi="Franklin Gothic Book" w:cs="Arial"/>
          <w:b/>
          <w:sz w:val="20"/>
          <w:szCs w:val="20"/>
          <w:u w:val="single"/>
        </w:rPr>
        <w:t>Privacy notice</w:t>
      </w:r>
    </w:p>
    <w:p w:rsidR="00495C9F" w:rsidRPr="00B1326E" w:rsidRDefault="00495C9F" w:rsidP="00495C9F">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eastAsia="Calibri" w:hAnsi="Franklin Gothic Book" w:cs="Arial"/>
          <w:sz w:val="20"/>
          <w:szCs w:val="20"/>
        </w:rPr>
      </w:pPr>
      <w:r w:rsidRPr="00B1326E">
        <w:rPr>
          <w:rFonts w:ascii="Franklin Gothic Book" w:eastAsia="Calibri" w:hAnsi="Franklin Gothic Book" w:cs="Arial"/>
          <w:sz w:val="20"/>
          <w:szCs w:val="20"/>
        </w:rPr>
        <w:t>We have a TMCP (Trustees for Methodist Church Purposes) compliant privacy notice available on our website greasbymethodistchurch.org.uk</w:t>
      </w:r>
    </w:p>
    <w:p w:rsidR="00495C9F" w:rsidRPr="00B1326E" w:rsidRDefault="00495C9F" w:rsidP="00495C9F">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eastAsia="Calibri" w:hAnsi="Franklin Gothic Book" w:cs="Times New Roman"/>
          <w:b/>
          <w:sz w:val="20"/>
          <w:szCs w:val="20"/>
          <w:lang w:val="en-US"/>
        </w:rPr>
      </w:pPr>
      <w:r w:rsidRPr="00B1326E">
        <w:rPr>
          <w:rFonts w:ascii="Franklin Gothic Book" w:eastAsia="Calibri" w:hAnsi="Franklin Gothic Book" w:cs="Arial"/>
          <w:sz w:val="20"/>
          <w:szCs w:val="20"/>
        </w:rPr>
        <w:t>A paper copy is available on the notice board and can be provided upon request from any steward.</w:t>
      </w:r>
    </w:p>
    <w:p w:rsidR="00495C9F" w:rsidRPr="00B1326E" w:rsidRDefault="00495C9F" w:rsidP="00495C9F">
      <w:pPr>
        <w:spacing w:after="0" w:line="240" w:lineRule="auto"/>
        <w:rPr>
          <w:rFonts w:ascii="Franklin Gothic Book" w:eastAsia="Calibri" w:hAnsi="Franklin Gothic Book" w:cs="Times New Roman"/>
          <w:b/>
          <w:sz w:val="20"/>
          <w:szCs w:val="20"/>
          <w:lang w:val="en-US"/>
        </w:rPr>
      </w:pPr>
    </w:p>
    <w:p w:rsidR="00495C9F" w:rsidRPr="00B1326E" w:rsidRDefault="00495C9F" w:rsidP="00495C9F">
      <w:pPr>
        <w:spacing w:after="0" w:line="240" w:lineRule="auto"/>
        <w:rPr>
          <w:rFonts w:ascii="Franklin Gothic Book" w:eastAsia="Calibri" w:hAnsi="Franklin Gothic Book" w:cs="Times New Roman"/>
          <w:b/>
          <w:sz w:val="20"/>
          <w:szCs w:val="20"/>
          <w:lang w:val="en-US"/>
        </w:rPr>
      </w:pPr>
      <w:bookmarkStart w:id="0" w:name="_GoBack"/>
      <w:bookmarkEnd w:id="0"/>
    </w:p>
    <w:p w:rsidR="00495C9F" w:rsidRPr="00B1326E" w:rsidRDefault="00495C9F" w:rsidP="00495C9F">
      <w:pPr>
        <w:spacing w:after="0" w:line="240" w:lineRule="auto"/>
        <w:rPr>
          <w:rFonts w:ascii="Franklin Gothic Book" w:eastAsia="Calibri" w:hAnsi="Franklin Gothic Book" w:cs="Times New Roman"/>
          <w:b/>
          <w:sz w:val="20"/>
          <w:szCs w:val="20"/>
          <w:lang w:val="en-US"/>
        </w:rPr>
      </w:pPr>
    </w:p>
    <w:p w:rsidR="00677B2E" w:rsidRPr="00B1326E" w:rsidRDefault="00495C9F" w:rsidP="00495C9F">
      <w:pPr>
        <w:rPr>
          <w:sz w:val="20"/>
          <w:szCs w:val="20"/>
        </w:rPr>
      </w:pPr>
      <w:r w:rsidRPr="00B1326E">
        <w:rPr>
          <w:rFonts w:ascii="Franklin Gothic Book" w:eastAsia="Calibri" w:hAnsi="Franklin Gothic Book" w:cs="Times New Roman"/>
          <w:b/>
          <w:sz w:val="20"/>
          <w:szCs w:val="20"/>
          <w:lang w:val="en-US"/>
        </w:rPr>
        <w:t xml:space="preserve">Church News-sheet –Please note: </w:t>
      </w:r>
      <w:r w:rsidRPr="00B1326E">
        <w:rPr>
          <w:rFonts w:ascii="Franklin Gothic Book" w:eastAsia="Calibri" w:hAnsi="Franklin Gothic Book" w:cs="Times New Roman"/>
          <w:sz w:val="20"/>
          <w:szCs w:val="20"/>
          <w:lang w:val="en-US"/>
        </w:rPr>
        <w:t xml:space="preserve">If you have any notices that you would like to go in the weekly news-sheet please telephone Caroline in the Church office or email </w:t>
      </w:r>
      <w:hyperlink r:id="rId19" w:history="1">
        <w:r w:rsidRPr="00B1326E">
          <w:rPr>
            <w:rFonts w:ascii="Franklin Gothic Book" w:eastAsia="Calibri" w:hAnsi="Franklin Gothic Book" w:cs="Times New Roman"/>
            <w:b/>
            <w:sz w:val="20"/>
            <w:szCs w:val="20"/>
            <w:u w:val="single"/>
            <w:lang w:val="en-US"/>
          </w:rPr>
          <w:t>o</w:t>
        </w:r>
        <w:r w:rsidRPr="00B1326E">
          <w:rPr>
            <w:rFonts w:ascii="Franklin Gothic Book" w:eastAsia="Calibri" w:hAnsi="Franklin Gothic Book" w:cs="Times New Roman"/>
            <w:b/>
            <w:bCs/>
            <w:sz w:val="20"/>
            <w:szCs w:val="20"/>
            <w:u w:val="single"/>
            <w:lang w:val="en-US"/>
          </w:rPr>
          <w:t>ffice@greasbymethodistchurch.org.uk</w:t>
        </w:r>
      </w:hyperlink>
      <w:r w:rsidRPr="00B1326E">
        <w:rPr>
          <w:rFonts w:ascii="Franklin Gothic Book" w:eastAsia="Calibri" w:hAnsi="Franklin Gothic Book" w:cs="Times New Roman"/>
          <w:sz w:val="20"/>
          <w:szCs w:val="20"/>
          <w:lang w:val="en-US"/>
        </w:rPr>
        <w:t xml:space="preserve"> by</w:t>
      </w:r>
    </w:p>
    <w:sectPr w:rsidR="00677B2E" w:rsidRPr="00B1326E" w:rsidSect="00094C38">
      <w:pgSz w:w="8420" w:h="11907" w:orient="landscape" w:code="9"/>
      <w:pgMar w:top="245" w:right="547" w:bottom="245" w:left="706" w:header="720" w:footer="720" w:gutter="0"/>
      <w:cols w:space="145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1D"/>
    <w:multiLevelType w:val="hybridMultilevel"/>
    <w:tmpl w:val="F16E92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A64809"/>
    <w:multiLevelType w:val="hybridMultilevel"/>
    <w:tmpl w:val="A47CB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15D537D"/>
    <w:multiLevelType w:val="hybridMultilevel"/>
    <w:tmpl w:val="FDB6F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4890245"/>
    <w:multiLevelType w:val="hybridMultilevel"/>
    <w:tmpl w:val="66F07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DB426AB"/>
    <w:multiLevelType w:val="hybridMultilevel"/>
    <w:tmpl w:val="5E9AC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EE3395"/>
    <w:multiLevelType w:val="hybridMultilevel"/>
    <w:tmpl w:val="1E12E9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33C96C4C"/>
    <w:multiLevelType w:val="hybridMultilevel"/>
    <w:tmpl w:val="16A2C232"/>
    <w:lvl w:ilvl="0" w:tplc="7204688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8956447"/>
    <w:multiLevelType w:val="hybridMultilevel"/>
    <w:tmpl w:val="6F325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A46493C"/>
    <w:multiLevelType w:val="hybridMultilevel"/>
    <w:tmpl w:val="A348A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488510D"/>
    <w:multiLevelType w:val="hybridMultilevel"/>
    <w:tmpl w:val="6EE2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73D77A2"/>
    <w:multiLevelType w:val="hybridMultilevel"/>
    <w:tmpl w:val="121E7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ABB724C"/>
    <w:multiLevelType w:val="hybridMultilevel"/>
    <w:tmpl w:val="26E8ED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38"/>
    <w:rsid w:val="00000A43"/>
    <w:rsid w:val="00014F1B"/>
    <w:rsid w:val="00017FE4"/>
    <w:rsid w:val="000249E3"/>
    <w:rsid w:val="00024D28"/>
    <w:rsid w:val="00040DE1"/>
    <w:rsid w:val="00051566"/>
    <w:rsid w:val="00057650"/>
    <w:rsid w:val="00076EB5"/>
    <w:rsid w:val="00082F06"/>
    <w:rsid w:val="00094C38"/>
    <w:rsid w:val="000A63C2"/>
    <w:rsid w:val="000B75B4"/>
    <w:rsid w:val="000D5923"/>
    <w:rsid w:val="00140062"/>
    <w:rsid w:val="0014492F"/>
    <w:rsid w:val="001564FD"/>
    <w:rsid w:val="00175337"/>
    <w:rsid w:val="00183F72"/>
    <w:rsid w:val="001904B3"/>
    <w:rsid w:val="001B00C7"/>
    <w:rsid w:val="001B085B"/>
    <w:rsid w:val="001C10D6"/>
    <w:rsid w:val="001C31DF"/>
    <w:rsid w:val="001D5172"/>
    <w:rsid w:val="001D7405"/>
    <w:rsid w:val="001E02DD"/>
    <w:rsid w:val="001E5EC7"/>
    <w:rsid w:val="001F59AD"/>
    <w:rsid w:val="00244CAA"/>
    <w:rsid w:val="002511AD"/>
    <w:rsid w:val="00264653"/>
    <w:rsid w:val="00267E80"/>
    <w:rsid w:val="00270979"/>
    <w:rsid w:val="002B5072"/>
    <w:rsid w:val="002C1A6A"/>
    <w:rsid w:val="002E5E83"/>
    <w:rsid w:val="002E7CD5"/>
    <w:rsid w:val="002F75F7"/>
    <w:rsid w:val="00310A12"/>
    <w:rsid w:val="00317CE8"/>
    <w:rsid w:val="00326DF3"/>
    <w:rsid w:val="003325F7"/>
    <w:rsid w:val="00352243"/>
    <w:rsid w:val="00352643"/>
    <w:rsid w:val="00365B73"/>
    <w:rsid w:val="003759DF"/>
    <w:rsid w:val="003A153F"/>
    <w:rsid w:val="003B5BBE"/>
    <w:rsid w:val="003D7538"/>
    <w:rsid w:val="003E4381"/>
    <w:rsid w:val="003E43AA"/>
    <w:rsid w:val="003E4A1D"/>
    <w:rsid w:val="00401BFE"/>
    <w:rsid w:val="00412334"/>
    <w:rsid w:val="004130EE"/>
    <w:rsid w:val="00414E14"/>
    <w:rsid w:val="0043449F"/>
    <w:rsid w:val="004502F0"/>
    <w:rsid w:val="00495C9F"/>
    <w:rsid w:val="004A3D35"/>
    <w:rsid w:val="004B7B33"/>
    <w:rsid w:val="004C5F10"/>
    <w:rsid w:val="004D73FE"/>
    <w:rsid w:val="004D7C6A"/>
    <w:rsid w:val="004E22AA"/>
    <w:rsid w:val="004F4AEE"/>
    <w:rsid w:val="004F5CED"/>
    <w:rsid w:val="00502B7D"/>
    <w:rsid w:val="00513FC5"/>
    <w:rsid w:val="00530237"/>
    <w:rsid w:val="0053154A"/>
    <w:rsid w:val="005538B0"/>
    <w:rsid w:val="00556037"/>
    <w:rsid w:val="00572E12"/>
    <w:rsid w:val="005932D8"/>
    <w:rsid w:val="0059426C"/>
    <w:rsid w:val="005C3B81"/>
    <w:rsid w:val="005C6012"/>
    <w:rsid w:val="005E12C4"/>
    <w:rsid w:val="005F4CDA"/>
    <w:rsid w:val="006100FC"/>
    <w:rsid w:val="006260B6"/>
    <w:rsid w:val="00633216"/>
    <w:rsid w:val="00646878"/>
    <w:rsid w:val="00656F86"/>
    <w:rsid w:val="00677B2E"/>
    <w:rsid w:val="00692A80"/>
    <w:rsid w:val="006A0444"/>
    <w:rsid w:val="006B0402"/>
    <w:rsid w:val="006B5AA7"/>
    <w:rsid w:val="006B5ADB"/>
    <w:rsid w:val="006C1355"/>
    <w:rsid w:val="006C63BB"/>
    <w:rsid w:val="006D1CC9"/>
    <w:rsid w:val="006D5714"/>
    <w:rsid w:val="006D5D1B"/>
    <w:rsid w:val="006F5B5E"/>
    <w:rsid w:val="0070575A"/>
    <w:rsid w:val="0070630D"/>
    <w:rsid w:val="00712F07"/>
    <w:rsid w:val="00717601"/>
    <w:rsid w:val="00731454"/>
    <w:rsid w:val="007567B7"/>
    <w:rsid w:val="00757835"/>
    <w:rsid w:val="007613F6"/>
    <w:rsid w:val="00762F0A"/>
    <w:rsid w:val="00765E80"/>
    <w:rsid w:val="007742A3"/>
    <w:rsid w:val="00781EE4"/>
    <w:rsid w:val="00785F8B"/>
    <w:rsid w:val="007931B5"/>
    <w:rsid w:val="007B084A"/>
    <w:rsid w:val="007C0989"/>
    <w:rsid w:val="007C1D49"/>
    <w:rsid w:val="007D2576"/>
    <w:rsid w:val="007F4A6D"/>
    <w:rsid w:val="007F72C5"/>
    <w:rsid w:val="0080418F"/>
    <w:rsid w:val="00805A4D"/>
    <w:rsid w:val="0081178A"/>
    <w:rsid w:val="00813374"/>
    <w:rsid w:val="00825842"/>
    <w:rsid w:val="008428A3"/>
    <w:rsid w:val="00844CE6"/>
    <w:rsid w:val="00854249"/>
    <w:rsid w:val="008639C7"/>
    <w:rsid w:val="00887FA7"/>
    <w:rsid w:val="008939D9"/>
    <w:rsid w:val="008A7E55"/>
    <w:rsid w:val="008C7FD0"/>
    <w:rsid w:val="008D6CDE"/>
    <w:rsid w:val="008E2EF3"/>
    <w:rsid w:val="008E58CC"/>
    <w:rsid w:val="008F76ED"/>
    <w:rsid w:val="00901171"/>
    <w:rsid w:val="009040CE"/>
    <w:rsid w:val="0092335D"/>
    <w:rsid w:val="00927B6D"/>
    <w:rsid w:val="00946A38"/>
    <w:rsid w:val="0095107F"/>
    <w:rsid w:val="00972FEA"/>
    <w:rsid w:val="00974460"/>
    <w:rsid w:val="009839BF"/>
    <w:rsid w:val="009A28F7"/>
    <w:rsid w:val="009C18DB"/>
    <w:rsid w:val="009C7628"/>
    <w:rsid w:val="009E019F"/>
    <w:rsid w:val="009E52A5"/>
    <w:rsid w:val="00A16A21"/>
    <w:rsid w:val="00A17212"/>
    <w:rsid w:val="00A220E2"/>
    <w:rsid w:val="00A35DC8"/>
    <w:rsid w:val="00A6064A"/>
    <w:rsid w:val="00A62C9D"/>
    <w:rsid w:val="00A676D8"/>
    <w:rsid w:val="00A85062"/>
    <w:rsid w:val="00AB428B"/>
    <w:rsid w:val="00AB7F0A"/>
    <w:rsid w:val="00AD6EDE"/>
    <w:rsid w:val="00AE47F4"/>
    <w:rsid w:val="00AE743C"/>
    <w:rsid w:val="00B02FEC"/>
    <w:rsid w:val="00B10C59"/>
    <w:rsid w:val="00B1326E"/>
    <w:rsid w:val="00B15D79"/>
    <w:rsid w:val="00B1735A"/>
    <w:rsid w:val="00B17ECB"/>
    <w:rsid w:val="00B52BB9"/>
    <w:rsid w:val="00B75E92"/>
    <w:rsid w:val="00B75E95"/>
    <w:rsid w:val="00B77B04"/>
    <w:rsid w:val="00BA568A"/>
    <w:rsid w:val="00BF108C"/>
    <w:rsid w:val="00C05EF7"/>
    <w:rsid w:val="00C20115"/>
    <w:rsid w:val="00C46EBA"/>
    <w:rsid w:val="00C66D4A"/>
    <w:rsid w:val="00CE5D90"/>
    <w:rsid w:val="00D0047C"/>
    <w:rsid w:val="00D11314"/>
    <w:rsid w:val="00D117EB"/>
    <w:rsid w:val="00D3208C"/>
    <w:rsid w:val="00D50593"/>
    <w:rsid w:val="00D6187D"/>
    <w:rsid w:val="00D71071"/>
    <w:rsid w:val="00D75C2D"/>
    <w:rsid w:val="00D771FD"/>
    <w:rsid w:val="00D82A2A"/>
    <w:rsid w:val="00D84B2E"/>
    <w:rsid w:val="00D910B0"/>
    <w:rsid w:val="00DA293B"/>
    <w:rsid w:val="00DA4265"/>
    <w:rsid w:val="00DA7836"/>
    <w:rsid w:val="00DA7DEC"/>
    <w:rsid w:val="00DB5653"/>
    <w:rsid w:val="00DD5B36"/>
    <w:rsid w:val="00DE5800"/>
    <w:rsid w:val="00E141F7"/>
    <w:rsid w:val="00E4440D"/>
    <w:rsid w:val="00E74102"/>
    <w:rsid w:val="00E83F81"/>
    <w:rsid w:val="00E9038A"/>
    <w:rsid w:val="00E942FD"/>
    <w:rsid w:val="00EA137F"/>
    <w:rsid w:val="00EB7A14"/>
    <w:rsid w:val="00ED428C"/>
    <w:rsid w:val="00EE2AAC"/>
    <w:rsid w:val="00F14A6D"/>
    <w:rsid w:val="00F22396"/>
    <w:rsid w:val="00F23619"/>
    <w:rsid w:val="00F4084F"/>
    <w:rsid w:val="00F55D62"/>
    <w:rsid w:val="00F64395"/>
    <w:rsid w:val="00F7311B"/>
    <w:rsid w:val="00F73406"/>
    <w:rsid w:val="00F73F80"/>
    <w:rsid w:val="00F956DC"/>
    <w:rsid w:val="00FB31C5"/>
    <w:rsid w:val="00FC04B0"/>
    <w:rsid w:val="00FC114C"/>
    <w:rsid w:val="00FD1F3C"/>
    <w:rsid w:val="00FF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semiHidden/>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semiHidden/>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0580">
      <w:bodyDiv w:val="1"/>
      <w:marLeft w:val="0"/>
      <w:marRight w:val="0"/>
      <w:marTop w:val="0"/>
      <w:marBottom w:val="0"/>
      <w:divBdr>
        <w:top w:val="none" w:sz="0" w:space="0" w:color="auto"/>
        <w:left w:val="none" w:sz="0" w:space="0" w:color="auto"/>
        <w:bottom w:val="none" w:sz="0" w:space="0" w:color="auto"/>
        <w:right w:val="none" w:sz="0" w:space="0" w:color="auto"/>
      </w:divBdr>
    </w:div>
    <w:div w:id="309788709">
      <w:bodyDiv w:val="1"/>
      <w:marLeft w:val="0"/>
      <w:marRight w:val="0"/>
      <w:marTop w:val="0"/>
      <w:marBottom w:val="0"/>
      <w:divBdr>
        <w:top w:val="none" w:sz="0" w:space="0" w:color="auto"/>
        <w:left w:val="none" w:sz="0" w:space="0" w:color="auto"/>
        <w:bottom w:val="none" w:sz="0" w:space="0" w:color="auto"/>
        <w:right w:val="none" w:sz="0" w:space="0" w:color="auto"/>
      </w:divBdr>
    </w:div>
    <w:div w:id="352002361">
      <w:bodyDiv w:val="1"/>
      <w:marLeft w:val="0"/>
      <w:marRight w:val="0"/>
      <w:marTop w:val="0"/>
      <w:marBottom w:val="0"/>
      <w:divBdr>
        <w:top w:val="none" w:sz="0" w:space="0" w:color="auto"/>
        <w:left w:val="none" w:sz="0" w:space="0" w:color="auto"/>
        <w:bottom w:val="none" w:sz="0" w:space="0" w:color="auto"/>
        <w:right w:val="none" w:sz="0" w:space="0" w:color="auto"/>
      </w:divBdr>
    </w:div>
    <w:div w:id="427700943">
      <w:bodyDiv w:val="1"/>
      <w:marLeft w:val="0"/>
      <w:marRight w:val="0"/>
      <w:marTop w:val="0"/>
      <w:marBottom w:val="0"/>
      <w:divBdr>
        <w:top w:val="none" w:sz="0" w:space="0" w:color="auto"/>
        <w:left w:val="none" w:sz="0" w:space="0" w:color="auto"/>
        <w:bottom w:val="none" w:sz="0" w:space="0" w:color="auto"/>
        <w:right w:val="none" w:sz="0" w:space="0" w:color="auto"/>
      </w:divBdr>
    </w:div>
    <w:div w:id="469521411">
      <w:bodyDiv w:val="1"/>
      <w:marLeft w:val="0"/>
      <w:marRight w:val="0"/>
      <w:marTop w:val="0"/>
      <w:marBottom w:val="0"/>
      <w:divBdr>
        <w:top w:val="none" w:sz="0" w:space="0" w:color="auto"/>
        <w:left w:val="none" w:sz="0" w:space="0" w:color="auto"/>
        <w:bottom w:val="none" w:sz="0" w:space="0" w:color="auto"/>
        <w:right w:val="none" w:sz="0" w:space="0" w:color="auto"/>
      </w:divBdr>
    </w:div>
    <w:div w:id="882592680">
      <w:bodyDiv w:val="1"/>
      <w:marLeft w:val="0"/>
      <w:marRight w:val="0"/>
      <w:marTop w:val="0"/>
      <w:marBottom w:val="0"/>
      <w:divBdr>
        <w:top w:val="none" w:sz="0" w:space="0" w:color="auto"/>
        <w:left w:val="none" w:sz="0" w:space="0" w:color="auto"/>
        <w:bottom w:val="none" w:sz="0" w:space="0" w:color="auto"/>
        <w:right w:val="none" w:sz="0" w:space="0" w:color="auto"/>
      </w:divBdr>
    </w:div>
    <w:div w:id="1050686928">
      <w:bodyDiv w:val="1"/>
      <w:marLeft w:val="0"/>
      <w:marRight w:val="0"/>
      <w:marTop w:val="0"/>
      <w:marBottom w:val="0"/>
      <w:divBdr>
        <w:top w:val="none" w:sz="0" w:space="0" w:color="auto"/>
        <w:left w:val="none" w:sz="0" w:space="0" w:color="auto"/>
        <w:bottom w:val="none" w:sz="0" w:space="0" w:color="auto"/>
        <w:right w:val="none" w:sz="0" w:space="0" w:color="auto"/>
      </w:divBdr>
    </w:div>
    <w:div w:id="20252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office@greasbymethodistchurch.org.uk" TargetMode="External"/><Relationship Id="rId4" Type="http://schemas.microsoft.com/office/2007/relationships/stylesWithEffects" Target="stylesWithEffects.xml"/><Relationship Id="rId9" Type="http://schemas.openxmlformats.org/officeDocument/2006/relationships/hyperlink" Target="https://greasbymethodistchurch.org.u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9152-1516-4F99-AB3B-91EA90CE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1644</Words>
  <Characters>9377</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2021-06-25T09:59:00Z</cp:lastPrinted>
  <dcterms:created xsi:type="dcterms:W3CDTF">2022-06-23T16:38:00Z</dcterms:created>
  <dcterms:modified xsi:type="dcterms:W3CDTF">2022-06-23T16:41:00Z</dcterms:modified>
</cp:coreProperties>
</file>